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71F04" w14:textId="77777777" w:rsidR="00615583" w:rsidRPr="0096287D" w:rsidRDefault="00615583" w:rsidP="00615583">
      <w:pPr>
        <w:spacing w:after="0" w:line="240" w:lineRule="auto"/>
        <w:jc w:val="center"/>
        <w:rPr>
          <w:rFonts w:ascii="Arial" w:eastAsia="Times New Roman" w:hAnsi="Arial" w:cs="Arial"/>
          <w:b/>
          <w:bCs/>
          <w:kern w:val="0"/>
          <w:sz w:val="24"/>
          <w:szCs w:val="24"/>
          <w14:ligatures w14:val="none"/>
        </w:rPr>
      </w:pPr>
      <w:r w:rsidRPr="0096287D">
        <w:rPr>
          <w:rFonts w:ascii="Arial" w:eastAsia="Times New Roman" w:hAnsi="Arial" w:cs="Arial"/>
          <w:b/>
          <w:bCs/>
          <w:kern w:val="0"/>
          <w:sz w:val="24"/>
          <w:szCs w:val="24"/>
          <w14:ligatures w14:val="none"/>
        </w:rPr>
        <w:t xml:space="preserve">NOTICE OF OPEN MEETING </w:t>
      </w:r>
      <w:r w:rsidRPr="0096287D">
        <w:rPr>
          <w:rFonts w:ascii="Arial" w:eastAsia="Times New Roman" w:hAnsi="Arial" w:cs="Times New Roman"/>
          <w:kern w:val="0"/>
          <w:sz w:val="24"/>
          <w:szCs w:val="24"/>
          <w14:ligatures w14:val="none"/>
        </w:rPr>
        <w:br/>
      </w:r>
      <w:r w:rsidRPr="0096287D">
        <w:rPr>
          <w:rFonts w:ascii="Arial" w:eastAsia="Times New Roman" w:hAnsi="Arial" w:cs="Arial"/>
          <w:b/>
          <w:bCs/>
          <w:kern w:val="0"/>
          <w:sz w:val="24"/>
          <w:szCs w:val="24"/>
          <w14:ligatures w14:val="none"/>
        </w:rPr>
        <w:t xml:space="preserve">FOR SUBMISSION TO </w:t>
      </w:r>
      <w:r w:rsidRPr="0096287D">
        <w:rPr>
          <w:rFonts w:ascii="Arial" w:eastAsia="Times New Roman" w:hAnsi="Arial" w:cs="Times New Roman"/>
          <w:kern w:val="0"/>
          <w:sz w:val="24"/>
          <w:szCs w:val="24"/>
          <w14:ligatures w14:val="none"/>
        </w:rPr>
        <w:br/>
      </w:r>
      <w:r w:rsidRPr="0096287D">
        <w:rPr>
          <w:rFonts w:ascii="Arial" w:eastAsia="Times New Roman" w:hAnsi="Arial" w:cs="Arial"/>
          <w:b/>
          <w:bCs/>
          <w:kern w:val="0"/>
          <w:sz w:val="24"/>
          <w:szCs w:val="24"/>
          <w14:ligatures w14:val="none"/>
        </w:rPr>
        <w:t>SECRETARY OF STATE/TEXAS REGISTER DIVISION</w:t>
      </w:r>
    </w:p>
    <w:p w14:paraId="64CDD23D" w14:textId="77777777" w:rsidR="00615583" w:rsidRPr="0096287D" w:rsidRDefault="00615583" w:rsidP="00615583">
      <w:pPr>
        <w:spacing w:after="0" w:line="240" w:lineRule="auto"/>
        <w:jc w:val="center"/>
        <w:rPr>
          <w:rFonts w:ascii="Arial" w:eastAsia="Times New Roman" w:hAnsi="Arial" w:cs="Arial"/>
          <w:b/>
          <w:bCs/>
          <w:sz w:val="24"/>
          <w:szCs w:val="24"/>
        </w:rPr>
      </w:pPr>
    </w:p>
    <w:p w14:paraId="47075CAE"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007B55FB" w14:textId="485E441C" w:rsidR="00615583" w:rsidRPr="0096287D" w:rsidRDefault="4FEB320A" w:rsidP="3D540E9D">
      <w:pPr>
        <w:spacing w:after="0" w:line="240" w:lineRule="auto"/>
        <w:rPr>
          <w:rFonts w:ascii="Arial" w:eastAsia="Times New Roman" w:hAnsi="Arial" w:cs="Arial"/>
          <w:sz w:val="24"/>
          <w:szCs w:val="24"/>
        </w:rPr>
      </w:pPr>
      <w:r w:rsidRPr="0096287D">
        <w:rPr>
          <w:rFonts w:ascii="Arial" w:eastAsia="Times New Roman" w:hAnsi="Arial" w:cs="Arial"/>
          <w:b/>
          <w:bCs/>
          <w:kern w:val="0"/>
          <w:sz w:val="24"/>
          <w:szCs w:val="24"/>
          <w14:ligatures w14:val="none"/>
        </w:rPr>
        <w:t>DATE OF SUBMISSION:</w:t>
      </w:r>
      <w:r w:rsidRPr="0096287D">
        <w:rPr>
          <w:rFonts w:ascii="Arial" w:eastAsia="Times New Roman" w:hAnsi="Arial" w:cs="Arial"/>
          <w:kern w:val="0"/>
          <w:sz w:val="24"/>
          <w:szCs w:val="24"/>
          <w14:ligatures w14:val="none"/>
        </w:rPr>
        <w:t xml:space="preserve"> </w:t>
      </w:r>
      <w:r w:rsidR="00A16EA6">
        <w:rPr>
          <w:rFonts w:ascii="Arial" w:eastAsia="Times New Roman" w:hAnsi="Arial" w:cs="Arial"/>
          <w:sz w:val="24"/>
          <w:szCs w:val="24"/>
          <w:highlight w:val="yellow"/>
        </w:rPr>
        <w:t>10/1</w:t>
      </w:r>
      <w:r w:rsidR="771FC330" w:rsidRPr="59EC4C20">
        <w:rPr>
          <w:rFonts w:ascii="Arial" w:eastAsia="Times New Roman" w:hAnsi="Arial" w:cs="Arial"/>
          <w:sz w:val="24"/>
          <w:szCs w:val="24"/>
          <w:highlight w:val="yellow"/>
        </w:rPr>
        <w:t>/26</w:t>
      </w:r>
    </w:p>
    <w:p w14:paraId="169E3EB3"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4FD81B90" w14:textId="19ACBF27" w:rsidR="00615583" w:rsidRPr="0096287D" w:rsidRDefault="00615583" w:rsidP="00615583">
      <w:pPr>
        <w:spacing w:after="0" w:line="240" w:lineRule="auto"/>
        <w:outlineLvl w:val="0"/>
        <w:rPr>
          <w:rFonts w:ascii="Arial" w:eastAsia="Times New Roman" w:hAnsi="Arial" w:cs="Arial"/>
          <w:kern w:val="0"/>
          <w:sz w:val="24"/>
          <w:szCs w:val="24"/>
          <w14:ligatures w14:val="none"/>
        </w:rPr>
      </w:pPr>
      <w:r w:rsidRPr="0096287D">
        <w:rPr>
          <w:rFonts w:ascii="Arial" w:eastAsia="Times New Roman" w:hAnsi="Arial" w:cs="Arial"/>
          <w:b/>
          <w:bCs/>
          <w:kern w:val="0"/>
          <w:sz w:val="24"/>
          <w:szCs w:val="24"/>
          <w14:ligatures w14:val="none"/>
        </w:rPr>
        <w:t>AGENCY:</w:t>
      </w:r>
      <w:r w:rsidRPr="0096287D">
        <w:rPr>
          <w:rFonts w:ascii="Arial" w:eastAsia="Times New Roman" w:hAnsi="Arial" w:cs="Arial"/>
          <w:kern w:val="0"/>
          <w:sz w:val="24"/>
          <w:szCs w:val="24"/>
          <w14:ligatures w14:val="none"/>
        </w:rPr>
        <w:t xml:space="preserve"> The University of Texas System </w:t>
      </w:r>
    </w:p>
    <w:p w14:paraId="30A6540B"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77F2FB5D" w14:textId="77777777" w:rsidR="00615583" w:rsidRPr="0096287D" w:rsidRDefault="00615583" w:rsidP="00615583">
      <w:pPr>
        <w:spacing w:after="0" w:line="240" w:lineRule="auto"/>
        <w:outlineLvl w:val="0"/>
        <w:rPr>
          <w:rFonts w:ascii="Arial" w:eastAsia="Times New Roman" w:hAnsi="Arial" w:cs="Arial"/>
          <w:kern w:val="0"/>
          <w:sz w:val="24"/>
          <w:szCs w:val="24"/>
          <w14:ligatures w14:val="none"/>
        </w:rPr>
      </w:pPr>
      <w:r w:rsidRPr="0096287D">
        <w:rPr>
          <w:rFonts w:ascii="Arial" w:eastAsia="Times New Roman" w:hAnsi="Arial" w:cs="Arial"/>
          <w:b/>
          <w:bCs/>
          <w:kern w:val="0"/>
          <w:sz w:val="24"/>
          <w:szCs w:val="24"/>
          <w14:ligatures w14:val="none"/>
        </w:rPr>
        <w:t>BOARD</w:t>
      </w:r>
      <w:r w:rsidRPr="0096287D">
        <w:rPr>
          <w:rFonts w:ascii="Arial" w:eastAsia="Times New Roman" w:hAnsi="Arial" w:cs="Arial"/>
          <w:kern w:val="0"/>
          <w:sz w:val="24"/>
          <w:szCs w:val="24"/>
          <w14:ligatures w14:val="none"/>
        </w:rPr>
        <w:t>: Texas Child Mental Health Care Consortium Executive Committee</w:t>
      </w:r>
    </w:p>
    <w:p w14:paraId="3FA22907"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4B0CD054" w14:textId="77777777" w:rsidR="00615583" w:rsidRPr="0096287D" w:rsidRDefault="00615583" w:rsidP="00615583">
      <w:pPr>
        <w:spacing w:after="0" w:line="240" w:lineRule="auto"/>
        <w:outlineLvl w:val="0"/>
        <w:rPr>
          <w:rFonts w:ascii="Arial" w:eastAsia="Times New Roman" w:hAnsi="Arial" w:cs="Arial"/>
          <w:kern w:val="0"/>
          <w:sz w:val="24"/>
          <w:szCs w:val="24"/>
          <w14:ligatures w14:val="none"/>
        </w:rPr>
      </w:pPr>
      <w:r w:rsidRPr="0096287D">
        <w:rPr>
          <w:rFonts w:ascii="Arial" w:eastAsia="Times New Roman" w:hAnsi="Arial" w:cs="Arial"/>
          <w:b/>
          <w:bCs/>
          <w:kern w:val="0"/>
          <w:sz w:val="24"/>
          <w:szCs w:val="24"/>
          <w14:ligatures w14:val="none"/>
        </w:rPr>
        <w:t>COMMITTEE</w:t>
      </w:r>
      <w:r w:rsidRPr="0096287D">
        <w:rPr>
          <w:rFonts w:ascii="Arial" w:eastAsia="Times New Roman" w:hAnsi="Arial" w:cs="Arial"/>
          <w:kern w:val="0"/>
          <w:sz w:val="24"/>
          <w:szCs w:val="24"/>
          <w14:ligatures w14:val="none"/>
        </w:rPr>
        <w:t xml:space="preserve">: </w:t>
      </w:r>
    </w:p>
    <w:p w14:paraId="45A0F7BD"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4B4CE39A" w14:textId="75AEFF41" w:rsidR="00615583" w:rsidRPr="0096287D" w:rsidRDefault="00615583" w:rsidP="00615583">
      <w:pPr>
        <w:spacing w:after="0" w:line="240" w:lineRule="auto"/>
        <w:outlineLvl w:val="0"/>
        <w:rPr>
          <w:rFonts w:ascii="Arial" w:eastAsia="Times New Roman" w:hAnsi="Arial" w:cs="Arial"/>
          <w:kern w:val="0"/>
          <w:sz w:val="24"/>
          <w:szCs w:val="24"/>
          <w14:ligatures w14:val="none"/>
        </w:rPr>
      </w:pPr>
      <w:r w:rsidRPr="0096287D">
        <w:rPr>
          <w:rFonts w:ascii="Arial" w:eastAsia="Times New Roman" w:hAnsi="Arial" w:cs="Arial"/>
          <w:b/>
          <w:bCs/>
          <w:kern w:val="0"/>
          <w:sz w:val="24"/>
          <w:szCs w:val="24"/>
          <w14:ligatures w14:val="none"/>
        </w:rPr>
        <w:t>MEETING</w:t>
      </w:r>
      <w:r w:rsidR="00FD67E9">
        <w:rPr>
          <w:rFonts w:ascii="Arial" w:eastAsia="Times New Roman" w:hAnsi="Arial" w:cs="Arial"/>
          <w:b/>
          <w:bCs/>
          <w:kern w:val="0"/>
          <w:sz w:val="24"/>
          <w:szCs w:val="24"/>
          <w14:ligatures w14:val="none"/>
        </w:rPr>
        <w:t xml:space="preserve"> DATE</w:t>
      </w:r>
      <w:r w:rsidRPr="0096287D">
        <w:rPr>
          <w:rFonts w:ascii="Arial" w:eastAsia="Times New Roman" w:hAnsi="Arial" w:cs="Arial"/>
          <w:b/>
          <w:bCs/>
          <w:kern w:val="0"/>
          <w:sz w:val="24"/>
          <w:szCs w:val="24"/>
          <w14:ligatures w14:val="none"/>
        </w:rPr>
        <w:t xml:space="preserve">: </w:t>
      </w:r>
      <w:r w:rsidR="00051AB1">
        <w:rPr>
          <w:rFonts w:ascii="Arial" w:eastAsia="Times New Roman" w:hAnsi="Arial" w:cs="Arial"/>
          <w:kern w:val="0"/>
          <w:sz w:val="24"/>
          <w:szCs w:val="24"/>
          <w14:ligatures w14:val="none"/>
        </w:rPr>
        <w:t>10/12/26</w:t>
      </w:r>
    </w:p>
    <w:p w14:paraId="5FC471E5"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0E524E10" w14:textId="636B4A26" w:rsidR="00615583" w:rsidRPr="0096287D" w:rsidRDefault="00615583" w:rsidP="00615583">
      <w:pPr>
        <w:spacing w:after="0" w:line="240" w:lineRule="auto"/>
        <w:outlineLvl w:val="0"/>
        <w:rPr>
          <w:rFonts w:ascii="Arial" w:eastAsia="Times New Roman" w:hAnsi="Arial" w:cs="Arial"/>
          <w:kern w:val="0"/>
          <w:sz w:val="24"/>
          <w:szCs w:val="24"/>
          <w14:ligatures w14:val="none"/>
        </w:rPr>
      </w:pPr>
      <w:r w:rsidRPr="0096287D">
        <w:rPr>
          <w:rFonts w:ascii="Arial" w:eastAsia="Times New Roman" w:hAnsi="Arial" w:cs="Arial"/>
          <w:b/>
          <w:bCs/>
          <w:kern w:val="0"/>
          <w:sz w:val="24"/>
          <w:szCs w:val="24"/>
          <w14:ligatures w14:val="none"/>
        </w:rPr>
        <w:t>MEETING</w:t>
      </w:r>
      <w:r w:rsidR="00FD67E9">
        <w:rPr>
          <w:rFonts w:ascii="Arial" w:eastAsia="Times New Roman" w:hAnsi="Arial" w:cs="Arial"/>
          <w:b/>
          <w:bCs/>
          <w:kern w:val="0"/>
          <w:sz w:val="24"/>
          <w:szCs w:val="24"/>
          <w14:ligatures w14:val="none"/>
        </w:rPr>
        <w:t xml:space="preserve"> TIME</w:t>
      </w:r>
      <w:r w:rsidRPr="0096287D">
        <w:rPr>
          <w:rFonts w:ascii="Arial" w:eastAsia="Times New Roman" w:hAnsi="Arial" w:cs="Arial"/>
          <w:b/>
          <w:bCs/>
          <w:kern w:val="0"/>
          <w:sz w:val="24"/>
          <w:szCs w:val="24"/>
          <w14:ligatures w14:val="none"/>
        </w:rPr>
        <w:t>:</w:t>
      </w:r>
      <w:r w:rsidRPr="0096287D">
        <w:rPr>
          <w:rFonts w:ascii="Arial" w:eastAsia="Times New Roman" w:hAnsi="Arial" w:cs="Arial"/>
          <w:kern w:val="0"/>
          <w:sz w:val="24"/>
          <w:szCs w:val="24"/>
          <w14:ligatures w14:val="none"/>
        </w:rPr>
        <w:t xml:space="preserve"> 10:00 AM</w:t>
      </w:r>
    </w:p>
    <w:p w14:paraId="0689768F"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62960F02" w14:textId="260870A5" w:rsidR="00615583" w:rsidRPr="0096287D" w:rsidRDefault="00FD67E9" w:rsidP="00615583">
      <w:pPr>
        <w:spacing w:after="0" w:line="240" w:lineRule="auto"/>
        <w:rPr>
          <w:rFonts w:ascii="Arial" w:eastAsia="Times New Roman" w:hAnsi="Arial" w:cs="Arial"/>
          <w:kern w:val="0"/>
          <w:sz w:val="24"/>
          <w:szCs w:val="24"/>
          <w14:ligatures w14:val="none"/>
        </w:rPr>
      </w:pPr>
      <w:r>
        <w:rPr>
          <w:rFonts w:ascii="Arial" w:eastAsia="Times New Roman" w:hAnsi="Arial" w:cs="Arial"/>
          <w:b/>
          <w:bCs/>
          <w:kern w:val="0"/>
          <w:sz w:val="24"/>
          <w:szCs w:val="24"/>
          <w14:ligatures w14:val="none"/>
        </w:rPr>
        <w:t>ADDRESS</w:t>
      </w:r>
      <w:r w:rsidR="00615583" w:rsidRPr="0096287D">
        <w:rPr>
          <w:rFonts w:ascii="Arial" w:eastAsia="Times New Roman" w:hAnsi="Arial" w:cs="Arial"/>
          <w:b/>
          <w:bCs/>
          <w:kern w:val="0"/>
          <w:sz w:val="24"/>
          <w:szCs w:val="24"/>
          <w14:ligatures w14:val="none"/>
        </w:rPr>
        <w:t>:</w:t>
      </w:r>
      <w:r w:rsidR="00615583" w:rsidRPr="0096287D">
        <w:rPr>
          <w:rFonts w:ascii="Arial" w:eastAsia="Times New Roman" w:hAnsi="Arial" w:cs="Arial"/>
          <w:kern w:val="0"/>
          <w:sz w:val="24"/>
          <w:szCs w:val="24"/>
          <w14:ligatures w14:val="none"/>
        </w:rPr>
        <w:t xml:space="preserve"> The University of Texas System Building, Kuhn Room 2.206, 210 West 7th Street.</w:t>
      </w:r>
    </w:p>
    <w:p w14:paraId="31CAAF5F" w14:textId="77777777" w:rsidR="00615583" w:rsidRPr="0096287D" w:rsidRDefault="00615583" w:rsidP="00615583">
      <w:pPr>
        <w:spacing w:after="0" w:line="240" w:lineRule="auto"/>
        <w:rPr>
          <w:rFonts w:ascii="Arial" w:eastAsia="Times New Roman" w:hAnsi="Arial" w:cs="Arial"/>
          <w:sz w:val="24"/>
          <w:szCs w:val="24"/>
          <w:u w:val="single"/>
        </w:rPr>
      </w:pPr>
      <w:r w:rsidRPr="0096287D">
        <w:rPr>
          <w:rFonts w:ascii="Arial" w:eastAsia="Times New Roman" w:hAnsi="Arial" w:cs="Arial"/>
          <w:kern w:val="0"/>
          <w:sz w:val="24"/>
          <w:szCs w:val="24"/>
          <w14:ligatures w14:val="none"/>
        </w:rPr>
        <w:t>The public can view at:</w:t>
      </w:r>
      <w:r w:rsidRPr="0096287D">
        <w:rPr>
          <w:sz w:val="24"/>
          <w:szCs w:val="24"/>
        </w:rPr>
        <w:t xml:space="preserve"> </w:t>
      </w:r>
      <w:hyperlink r:id="rId10" w:history="1">
        <w:r w:rsidRPr="0096287D">
          <w:rPr>
            <w:rStyle w:val="Hyperlink"/>
            <w:rFonts w:ascii="Arial" w:eastAsia="Times New Roman" w:hAnsi="Arial" w:cs="Arial"/>
            <w:sz w:val="24"/>
            <w:szCs w:val="24"/>
          </w:rPr>
          <w:t>https://tinyurl.com/38pucsmf</w:t>
        </w:r>
      </w:hyperlink>
      <w:r w:rsidRPr="0096287D">
        <w:rPr>
          <w:rFonts w:ascii="Arial" w:eastAsia="Times New Roman" w:hAnsi="Arial" w:cs="Arial"/>
          <w:kern w:val="0"/>
          <w:sz w:val="24"/>
          <w:szCs w:val="24"/>
          <w14:ligatures w14:val="none"/>
        </w:rPr>
        <w:t xml:space="preserve"> </w:t>
      </w:r>
      <w:bookmarkStart w:id="0" w:name="_Hlk77843329"/>
    </w:p>
    <w:bookmarkEnd w:id="0"/>
    <w:p w14:paraId="47B69BB7" w14:textId="77777777" w:rsidR="00615583" w:rsidRPr="0096287D" w:rsidRDefault="00615583" w:rsidP="00615583">
      <w:pPr>
        <w:spacing w:after="0" w:line="240" w:lineRule="auto"/>
        <w:rPr>
          <w:rFonts w:ascii="Arial" w:eastAsia="Times New Roman" w:hAnsi="Arial" w:cs="Arial"/>
          <w:sz w:val="24"/>
          <w:szCs w:val="24"/>
        </w:rPr>
      </w:pPr>
      <w:r w:rsidRPr="0096287D">
        <w:rPr>
          <w:rFonts w:ascii="Arial" w:hAnsi="Arial" w:cs="Arial"/>
          <w:kern w:val="0"/>
          <w:sz w:val="24"/>
          <w:szCs w:val="24"/>
          <w14:ligatures w14:val="none"/>
        </w:rPr>
        <w:t>Available via phone call: 1-346-248-7799</w:t>
      </w:r>
      <w:r w:rsidRPr="0096287D">
        <w:rPr>
          <w:rFonts w:ascii="Arial" w:eastAsia="Times New Roman" w:hAnsi="Arial" w:cs="Arial"/>
          <w:kern w:val="0"/>
          <w:sz w:val="24"/>
          <w:szCs w:val="24"/>
          <w14:ligatures w14:val="none"/>
        </w:rPr>
        <w:t xml:space="preserve">  </w:t>
      </w:r>
    </w:p>
    <w:p w14:paraId="43808AE8" w14:textId="77777777" w:rsidR="00615583" w:rsidRPr="0096287D" w:rsidRDefault="00615583" w:rsidP="00615583">
      <w:pPr>
        <w:spacing w:after="0" w:line="240" w:lineRule="auto"/>
        <w:rPr>
          <w:rFonts w:ascii="Arial" w:eastAsia="Times New Roman" w:hAnsi="Arial" w:cs="Arial"/>
          <w:b/>
          <w:bCs/>
          <w:kern w:val="0"/>
          <w:sz w:val="24"/>
          <w:szCs w:val="24"/>
          <w14:ligatures w14:val="none"/>
        </w:rPr>
      </w:pPr>
    </w:p>
    <w:p w14:paraId="355DAE70" w14:textId="77777777" w:rsidR="00615583" w:rsidRPr="0096287D" w:rsidRDefault="00615583" w:rsidP="00615583">
      <w:pPr>
        <w:spacing w:after="0" w:line="240" w:lineRule="auto"/>
        <w:rPr>
          <w:rFonts w:ascii="Arial" w:eastAsia="Times New Roman" w:hAnsi="Arial" w:cs="Arial"/>
          <w:kern w:val="0"/>
          <w:sz w:val="24"/>
          <w:szCs w:val="24"/>
          <w:highlight w:val="yellow"/>
          <w14:ligatures w14:val="none"/>
        </w:rPr>
      </w:pPr>
      <w:r w:rsidRPr="00A07E1B">
        <w:rPr>
          <w:rFonts w:ascii="Arial" w:eastAsia="Times New Roman" w:hAnsi="Arial" w:cs="Arial"/>
          <w:b/>
          <w:bCs/>
          <w:kern w:val="0"/>
          <w:sz w:val="24"/>
          <w:szCs w:val="24"/>
          <w14:ligatures w14:val="none"/>
        </w:rPr>
        <w:t>Webinar ID:</w:t>
      </w:r>
      <w:r w:rsidRPr="00A07E1B">
        <w:rPr>
          <w:rFonts w:ascii="Arial" w:eastAsia="Times New Roman" w:hAnsi="Arial" w:cs="Arial"/>
          <w:kern w:val="0"/>
          <w:sz w:val="24"/>
          <w:szCs w:val="24"/>
          <w14:ligatures w14:val="none"/>
        </w:rPr>
        <w:t xml:space="preserve"> 989 1195 8738 </w:t>
      </w:r>
      <w:r w:rsidRPr="00A07E1B">
        <w:rPr>
          <w:rFonts w:ascii="Arial" w:eastAsia="Times New Roman" w:hAnsi="Arial" w:cs="Arial"/>
          <w:b/>
          <w:bCs/>
          <w:kern w:val="0"/>
          <w:sz w:val="24"/>
          <w:szCs w:val="24"/>
          <w14:ligatures w14:val="none"/>
        </w:rPr>
        <w:t>Passcode:</w:t>
      </w:r>
      <w:r w:rsidRPr="00A07E1B">
        <w:rPr>
          <w:rFonts w:ascii="Arial" w:eastAsia="Times New Roman" w:hAnsi="Arial" w:cs="Arial"/>
          <w:b/>
          <w:bCs/>
          <w:sz w:val="24"/>
          <w:szCs w:val="24"/>
        </w:rPr>
        <w:t xml:space="preserve"> </w:t>
      </w:r>
      <w:r w:rsidRPr="00A07E1B">
        <w:rPr>
          <w:rFonts w:ascii="Arial" w:eastAsia="Times New Roman" w:hAnsi="Arial" w:cs="Arial"/>
          <w:sz w:val="24"/>
          <w:szCs w:val="24"/>
        </w:rPr>
        <w:t>147557</w:t>
      </w:r>
    </w:p>
    <w:p w14:paraId="65F9D574"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3C7EAA05" w14:textId="77777777" w:rsidR="00615583" w:rsidRPr="0096287D" w:rsidRDefault="00615583" w:rsidP="00615583">
      <w:pPr>
        <w:spacing w:after="0" w:line="240" w:lineRule="auto"/>
        <w:outlineLvl w:val="0"/>
        <w:rPr>
          <w:rFonts w:ascii="Arial" w:eastAsia="Times New Roman" w:hAnsi="Arial" w:cs="Arial"/>
          <w:kern w:val="0"/>
          <w:sz w:val="24"/>
          <w:szCs w:val="24"/>
          <w14:ligatures w14:val="none"/>
        </w:rPr>
      </w:pPr>
      <w:r w:rsidRPr="0096287D">
        <w:rPr>
          <w:rFonts w:ascii="Arial" w:eastAsia="Times New Roman" w:hAnsi="Arial" w:cs="Arial"/>
          <w:b/>
          <w:bCs/>
          <w:kern w:val="0"/>
          <w:sz w:val="24"/>
          <w:szCs w:val="24"/>
          <w14:ligatures w14:val="none"/>
        </w:rPr>
        <w:t>CITY, STATE</w:t>
      </w:r>
      <w:r w:rsidRPr="0096287D">
        <w:rPr>
          <w:rFonts w:ascii="Arial" w:eastAsia="Times New Roman" w:hAnsi="Arial" w:cs="Arial"/>
          <w:kern w:val="0"/>
          <w:sz w:val="24"/>
          <w:szCs w:val="24"/>
          <w14:ligatures w14:val="none"/>
        </w:rPr>
        <w:t>: Austin, TX</w:t>
      </w:r>
    </w:p>
    <w:p w14:paraId="624D445A"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494415EC" w14:textId="77777777" w:rsidR="00615583" w:rsidRPr="0096287D" w:rsidRDefault="00615583" w:rsidP="00615583">
      <w:pPr>
        <w:spacing w:after="0" w:line="240" w:lineRule="auto"/>
        <w:outlineLvl w:val="0"/>
        <w:rPr>
          <w:rFonts w:ascii="Arial" w:eastAsia="Times New Roman" w:hAnsi="Arial" w:cs="Arial"/>
          <w:b/>
          <w:bCs/>
          <w:kern w:val="0"/>
          <w:sz w:val="24"/>
          <w:szCs w:val="24"/>
          <w14:ligatures w14:val="none"/>
        </w:rPr>
      </w:pPr>
      <w:r w:rsidRPr="0096287D">
        <w:rPr>
          <w:rFonts w:ascii="Arial" w:eastAsia="Times New Roman" w:hAnsi="Arial" w:cs="Arial"/>
          <w:b/>
          <w:bCs/>
          <w:kern w:val="0"/>
          <w:sz w:val="24"/>
          <w:szCs w:val="24"/>
          <w14:ligatures w14:val="none"/>
        </w:rPr>
        <w:t>IF EMERGENCY MEETING, REASON:</w:t>
      </w:r>
    </w:p>
    <w:p w14:paraId="5409E7C8"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1B0DD6D3" w14:textId="77777777" w:rsidR="00615583" w:rsidRPr="0096287D" w:rsidRDefault="00615583" w:rsidP="00615583">
      <w:pPr>
        <w:spacing w:after="0" w:line="240" w:lineRule="auto"/>
        <w:rPr>
          <w:rFonts w:ascii="Arial" w:eastAsia="Times New Roman" w:hAnsi="Arial" w:cs="Arial"/>
          <w:b/>
          <w:bCs/>
          <w:kern w:val="0"/>
          <w:sz w:val="24"/>
          <w:szCs w:val="24"/>
          <w14:ligatures w14:val="none"/>
        </w:rPr>
      </w:pPr>
      <w:r w:rsidRPr="0096287D">
        <w:rPr>
          <w:rFonts w:ascii="Arial" w:eastAsia="Times New Roman" w:hAnsi="Arial" w:cs="Arial"/>
          <w:b/>
          <w:bCs/>
          <w:kern w:val="0"/>
          <w:sz w:val="24"/>
          <w:szCs w:val="24"/>
          <w14:ligatures w14:val="none"/>
        </w:rPr>
        <w:t xml:space="preserve">ORIGINAL MEETING </w:t>
      </w:r>
      <w:bookmarkStart w:id="1" w:name="_Int_MO2UkZOw"/>
      <w:r w:rsidRPr="0096287D">
        <w:rPr>
          <w:rFonts w:ascii="Arial" w:eastAsia="Times New Roman" w:hAnsi="Arial" w:cs="Arial"/>
          <w:b/>
          <w:bCs/>
          <w:kern w:val="0"/>
          <w:sz w:val="24"/>
          <w:szCs w:val="24"/>
          <w14:ligatures w14:val="none"/>
        </w:rPr>
        <w:t>TRD</w:t>
      </w:r>
      <w:bookmarkEnd w:id="1"/>
      <w:r w:rsidRPr="0096287D">
        <w:rPr>
          <w:rFonts w:ascii="Arial" w:eastAsia="Times New Roman" w:hAnsi="Arial" w:cs="Arial"/>
          <w:b/>
          <w:bCs/>
          <w:kern w:val="0"/>
          <w:sz w:val="24"/>
          <w:szCs w:val="24"/>
          <w14:ligatures w14:val="none"/>
        </w:rPr>
        <w:t># (if applicable):</w:t>
      </w:r>
    </w:p>
    <w:p w14:paraId="7CF71718"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2E3DE7A2" w14:textId="2CD61F71" w:rsidR="00615583" w:rsidRPr="0096287D" w:rsidRDefault="00615583" w:rsidP="00615583">
      <w:pPr>
        <w:spacing w:after="0" w:line="240" w:lineRule="auto"/>
        <w:rPr>
          <w:rFonts w:ascii="Arial" w:eastAsia="Arial" w:hAnsi="Arial" w:cs="Arial"/>
          <w:kern w:val="0"/>
          <w:sz w:val="24"/>
          <w:szCs w:val="24"/>
          <w14:ligatures w14:val="none"/>
        </w:rPr>
      </w:pPr>
      <w:r w:rsidRPr="0096287D">
        <w:rPr>
          <w:rFonts w:ascii="Arial" w:eastAsia="Times New Roman" w:hAnsi="Arial" w:cs="Arial"/>
          <w:b/>
          <w:bCs/>
          <w:kern w:val="0"/>
          <w:sz w:val="24"/>
          <w:szCs w:val="24"/>
          <w14:ligatures w14:val="none"/>
        </w:rPr>
        <w:t xml:space="preserve">ADDITIONAL INFORMATION: </w:t>
      </w:r>
      <w:r w:rsidRPr="0096287D">
        <w:rPr>
          <w:rFonts w:ascii="Arial" w:eastAsia="Times New Roman" w:hAnsi="Arial" w:cs="Arial"/>
          <w:kern w:val="0"/>
          <w:sz w:val="24"/>
          <w:szCs w:val="24"/>
          <w14:ligatures w14:val="none"/>
        </w:rPr>
        <w:t>Nagla Elerian</w:t>
      </w:r>
      <w:r w:rsidRPr="0096287D">
        <w:rPr>
          <w:rFonts w:ascii="Arial" w:eastAsia="Arial" w:hAnsi="Arial" w:cs="Arial"/>
          <w:kern w:val="0"/>
          <w:sz w:val="24"/>
          <w:szCs w:val="24"/>
          <w14:ligatures w14:val="none"/>
        </w:rPr>
        <w:t xml:space="preserve">, Executive Director, Texas Child Mental Health Care Consortium, Office of Health Affairs, University of Texas System, Telephone: 512-852-3198, Email: </w:t>
      </w:r>
      <w:hyperlink r:id="rId11" w:history="1">
        <w:r w:rsidRPr="0096287D">
          <w:rPr>
            <w:rStyle w:val="Hyperlink"/>
            <w:rFonts w:ascii="Arial" w:eastAsia="Arial" w:hAnsi="Arial" w:cs="Arial"/>
            <w:kern w:val="0"/>
            <w:sz w:val="24"/>
            <w:szCs w:val="24"/>
            <w14:ligatures w14:val="none"/>
          </w:rPr>
          <w:t>nelerian@utsystem.edu</w:t>
        </w:r>
      </w:hyperlink>
    </w:p>
    <w:p w14:paraId="17EC0BB1"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558956F9" w14:textId="77777777" w:rsidR="00615583" w:rsidRPr="0096287D" w:rsidRDefault="00615583" w:rsidP="00615583">
      <w:pPr>
        <w:spacing w:after="0" w:line="240" w:lineRule="auto"/>
        <w:rPr>
          <w:rFonts w:ascii="Arial" w:eastAsia="Times New Roman" w:hAnsi="Arial" w:cs="Arial"/>
          <w:b/>
          <w:bCs/>
          <w:kern w:val="0"/>
          <w:sz w:val="24"/>
          <w:szCs w:val="24"/>
          <w14:ligatures w14:val="none"/>
        </w:rPr>
      </w:pPr>
      <w:r w:rsidRPr="0096287D">
        <w:rPr>
          <w:rFonts w:ascii="Arial" w:eastAsia="Times New Roman" w:hAnsi="Arial" w:cs="Arial"/>
          <w:b/>
          <w:bCs/>
          <w:kern w:val="0"/>
          <w:sz w:val="24"/>
          <w:szCs w:val="24"/>
          <w14:ligatures w14:val="none"/>
        </w:rPr>
        <w:t>COMPLETE AGENDA (single space):</w:t>
      </w:r>
    </w:p>
    <w:p w14:paraId="10DA67DA" w14:textId="77777777" w:rsidR="00615583" w:rsidRPr="0096287D" w:rsidRDefault="00615583" w:rsidP="00615583">
      <w:pPr>
        <w:spacing w:after="0" w:line="240" w:lineRule="auto"/>
        <w:rPr>
          <w:rFonts w:ascii="Arial" w:eastAsia="Times New Roman" w:hAnsi="Arial" w:cs="Arial"/>
          <w:kern w:val="0"/>
          <w:sz w:val="24"/>
          <w:szCs w:val="24"/>
          <w14:ligatures w14:val="none"/>
        </w:rPr>
      </w:pPr>
    </w:p>
    <w:p w14:paraId="25CEBE0F" w14:textId="28A5A5C2" w:rsidR="00615583" w:rsidRPr="0096287D" w:rsidRDefault="00615583" w:rsidP="00615583">
      <w:pPr>
        <w:spacing w:after="0" w:line="240" w:lineRule="auto"/>
        <w:rPr>
          <w:rFonts w:ascii="Arial" w:eastAsia="Times New Roman" w:hAnsi="Arial" w:cs="Arial"/>
          <w:sz w:val="24"/>
          <w:szCs w:val="24"/>
        </w:rPr>
      </w:pPr>
      <w:r w:rsidRPr="0096287D">
        <w:rPr>
          <w:rFonts w:ascii="Arial" w:eastAsia="Times New Roman" w:hAnsi="Arial" w:cs="Arial"/>
          <w:kern w:val="0"/>
          <w:sz w:val="24"/>
          <w:szCs w:val="24"/>
          <w14:ligatures w14:val="none"/>
        </w:rPr>
        <w:t xml:space="preserve">The Texas Child Mental Health Care Consortium will convene a videoconference meeting pursuant to the Texas Government Code Section 551.127 at 10:00 a.m. on </w:t>
      </w:r>
      <w:r w:rsidR="00051AB1">
        <w:rPr>
          <w:rFonts w:ascii="Arial" w:eastAsia="Times New Roman" w:hAnsi="Arial" w:cs="Arial"/>
          <w:sz w:val="24"/>
          <w:szCs w:val="24"/>
        </w:rPr>
        <w:t>October 12</w:t>
      </w:r>
      <w:r w:rsidRPr="0096287D">
        <w:rPr>
          <w:rFonts w:ascii="Arial" w:eastAsia="Times New Roman" w:hAnsi="Arial" w:cs="Arial"/>
          <w:sz w:val="24"/>
          <w:szCs w:val="24"/>
        </w:rPr>
        <w:t>, 2026</w:t>
      </w:r>
      <w:r w:rsidRPr="0096287D">
        <w:rPr>
          <w:rFonts w:ascii="Arial" w:eastAsia="Times New Roman" w:hAnsi="Arial" w:cs="Arial"/>
          <w:kern w:val="0"/>
          <w:sz w:val="24"/>
          <w:szCs w:val="24"/>
          <w14:ligatures w14:val="none"/>
        </w:rPr>
        <w:t xml:space="preserve"> according to the following agenda. The </w:t>
      </w:r>
      <w:r w:rsidR="00B353F3">
        <w:rPr>
          <w:rFonts w:ascii="Arial" w:eastAsia="Times New Roman" w:hAnsi="Arial" w:cs="Arial"/>
          <w:kern w:val="0"/>
          <w:sz w:val="24"/>
          <w:szCs w:val="24"/>
          <w14:ligatures w14:val="none"/>
        </w:rPr>
        <w:t xml:space="preserve">presiding officer </w:t>
      </w:r>
      <w:r w:rsidRPr="0096287D">
        <w:rPr>
          <w:rFonts w:ascii="Arial" w:eastAsia="Times New Roman" w:hAnsi="Arial" w:cs="Arial"/>
          <w:kern w:val="0"/>
          <w:sz w:val="24"/>
          <w:szCs w:val="24"/>
          <w14:ligatures w14:val="none"/>
        </w:rPr>
        <w:t>will be present and preside over the meeting at the posted location.</w:t>
      </w:r>
    </w:p>
    <w:p w14:paraId="075E1135" w14:textId="0CD5E679" w:rsidR="00131284" w:rsidRDefault="00131284">
      <w:pPr>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br w:type="page"/>
      </w:r>
    </w:p>
    <w:p w14:paraId="3EC6C3DE" w14:textId="77777777" w:rsidR="00615583" w:rsidRPr="0096287D" w:rsidRDefault="00615583" w:rsidP="00615583">
      <w:pPr>
        <w:spacing w:after="0" w:line="240" w:lineRule="auto"/>
        <w:rPr>
          <w:rFonts w:ascii="Arial" w:eastAsia="Times New Roman" w:hAnsi="Arial" w:cs="Arial"/>
          <w:kern w:val="0"/>
          <w:sz w:val="24"/>
          <w:szCs w:val="24"/>
          <w14:ligatures w14:val="none"/>
        </w:rPr>
      </w:pPr>
      <w:r w:rsidRPr="0096287D">
        <w:rPr>
          <w:rFonts w:ascii="Arial" w:eastAsia="Times New Roman" w:hAnsi="Arial" w:cs="Arial"/>
          <w:b/>
          <w:bCs/>
          <w:kern w:val="0"/>
          <w:sz w:val="24"/>
          <w:szCs w:val="24"/>
          <w14:ligatures w14:val="none"/>
        </w:rPr>
        <w:lastRenderedPageBreak/>
        <w:t xml:space="preserve">Definitions: </w:t>
      </w:r>
    </w:p>
    <w:p w14:paraId="6A54FC87" w14:textId="1B140BC8" w:rsidR="00615583" w:rsidRDefault="4FEB320A"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ARPA</w:t>
      </w:r>
      <w:r w:rsidR="7D2F67E0">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American Rescue Plan Act</w:t>
      </w:r>
    </w:p>
    <w:p w14:paraId="105A06E8" w14:textId="091287BC" w:rsidR="003443B7" w:rsidRPr="0096287D" w:rsidRDefault="0157D448" w:rsidP="00AB47FA">
      <w:pPr>
        <w:tabs>
          <w:tab w:val="left" w:pos="1260"/>
        </w:tabs>
        <w:spacing w:after="0"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BHWD:</w:t>
      </w:r>
      <w:r w:rsidR="003443B7">
        <w:tab/>
      </w:r>
      <w:r>
        <w:rPr>
          <w:rFonts w:ascii="Arial" w:eastAsia="Times New Roman" w:hAnsi="Arial" w:cs="Arial"/>
          <w:kern w:val="0"/>
          <w:sz w:val="24"/>
          <w:szCs w:val="24"/>
          <w14:ligatures w14:val="none"/>
        </w:rPr>
        <w:t>Behavioral Health Workforce Development</w:t>
      </w:r>
    </w:p>
    <w:p w14:paraId="5968C1ED" w14:textId="29A81EAF"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CAP</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Child and Adolescent Psychiatric Fellowship</w:t>
      </w:r>
    </w:p>
    <w:p w14:paraId="22E476BE" w14:textId="59612CAE"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CoCM</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Collaborative Care Model</w:t>
      </w:r>
    </w:p>
    <w:p w14:paraId="31AC221A" w14:textId="5548E7A1"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COSH</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Centralized Operations Support Hub</w:t>
      </w:r>
    </w:p>
    <w:p w14:paraId="33A5196F" w14:textId="45AED93A"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CPAN</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Child Psychiatry Access Network</w:t>
      </w:r>
    </w:p>
    <w:p w14:paraId="5FCD96EE" w14:textId="393FBC9F"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CPWE</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Community Psychiatry Workforce Expansion</w:t>
      </w:r>
    </w:p>
    <w:p w14:paraId="6D241FF8" w14:textId="10D10DF1"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CTRN</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Childhood Trauma Research Network</w:t>
      </w:r>
    </w:p>
    <w:p w14:paraId="1DEB626F" w14:textId="03A5E3B6"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HRI</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Health Related Institution</w:t>
      </w:r>
    </w:p>
    <w:p w14:paraId="6A2C012E" w14:textId="0CDB504D"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LMHA</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Local Mental Health Authority</w:t>
      </w:r>
    </w:p>
    <w:p w14:paraId="35363F24" w14:textId="3B6080CC" w:rsidR="00615583" w:rsidRPr="0096287D" w:rsidRDefault="00615583" w:rsidP="00AB47FA">
      <w:pPr>
        <w:tabs>
          <w:tab w:val="left" w:pos="126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NECMHR</w:t>
      </w:r>
      <w:r w:rsidR="00AB47FA">
        <w:rPr>
          <w:rFonts w:ascii="Arial" w:eastAsia="Times New Roman" w:hAnsi="Arial" w:cs="Arial"/>
          <w:kern w:val="0"/>
          <w:sz w:val="24"/>
          <w:szCs w:val="24"/>
          <w14:ligatures w14:val="none"/>
        </w:rPr>
        <w:t>:</w:t>
      </w:r>
      <w:r w:rsidR="00AB47FA">
        <w:rPr>
          <w:rFonts w:ascii="Arial" w:eastAsia="Times New Roman" w:hAnsi="Arial" w:cs="Arial"/>
          <w:kern w:val="0"/>
          <w:sz w:val="24"/>
          <w:szCs w:val="24"/>
          <w14:ligatures w14:val="none"/>
        </w:rPr>
        <w:tab/>
      </w:r>
      <w:r w:rsidRPr="0096287D">
        <w:rPr>
          <w:rFonts w:ascii="Arial" w:eastAsia="Times New Roman" w:hAnsi="Arial" w:cs="Arial"/>
          <w:kern w:val="0"/>
          <w:sz w:val="24"/>
          <w:szCs w:val="24"/>
          <w14:ligatures w14:val="none"/>
        </w:rPr>
        <w:t>New and Emerging Children’s Mental Health Researchers</w:t>
      </w:r>
    </w:p>
    <w:p w14:paraId="7B80C1A4" w14:textId="2F4EEAE4" w:rsidR="00615583" w:rsidRPr="00AB47FA" w:rsidRDefault="4FEB320A" w:rsidP="3D540E9D">
      <w:pPr>
        <w:tabs>
          <w:tab w:val="left" w:pos="1260"/>
        </w:tabs>
        <w:spacing w:after="0" w:line="240" w:lineRule="auto"/>
        <w:rPr>
          <w:rFonts w:ascii="Arial" w:eastAsia="Times New Roman" w:hAnsi="Arial" w:cs="Arial"/>
          <w:sz w:val="24"/>
          <w:szCs w:val="24"/>
        </w:rPr>
      </w:pPr>
      <w:r w:rsidRPr="3D540E9D">
        <w:rPr>
          <w:rFonts w:ascii="Arial" w:eastAsia="Times New Roman" w:hAnsi="Arial" w:cs="Arial"/>
          <w:sz w:val="24"/>
          <w:szCs w:val="24"/>
        </w:rPr>
        <w:t>PeriPAN</w:t>
      </w:r>
      <w:r w:rsidR="7D2F67E0" w:rsidRPr="3D540E9D">
        <w:rPr>
          <w:rFonts w:ascii="Arial" w:eastAsia="Times New Roman" w:hAnsi="Arial" w:cs="Arial"/>
          <w:sz w:val="24"/>
          <w:szCs w:val="24"/>
        </w:rPr>
        <w:t>:</w:t>
      </w:r>
      <w:r w:rsidR="00615583">
        <w:tab/>
      </w:r>
      <w:r w:rsidRPr="3D540E9D">
        <w:rPr>
          <w:rFonts w:ascii="Arial" w:eastAsia="Times New Roman" w:hAnsi="Arial" w:cs="Arial"/>
          <w:sz w:val="24"/>
          <w:szCs w:val="24"/>
        </w:rPr>
        <w:t>Perinatal Psychiatry Access Network</w:t>
      </w:r>
    </w:p>
    <w:p w14:paraId="1591BDAC" w14:textId="7F8AA9D2" w:rsidR="00615583" w:rsidRPr="00AB47FA" w:rsidRDefault="00615583" w:rsidP="00AB47FA">
      <w:pPr>
        <w:tabs>
          <w:tab w:val="left" w:pos="1260"/>
        </w:tabs>
        <w:spacing w:after="0" w:line="240" w:lineRule="auto"/>
        <w:rPr>
          <w:rFonts w:ascii="Arial" w:eastAsia="Times New Roman" w:hAnsi="Arial" w:cs="Arial"/>
          <w:sz w:val="24"/>
          <w:szCs w:val="24"/>
        </w:rPr>
      </w:pPr>
      <w:r w:rsidRPr="00AB47FA">
        <w:rPr>
          <w:rFonts w:ascii="Arial" w:eastAsia="Times New Roman" w:hAnsi="Arial" w:cs="Arial"/>
          <w:sz w:val="24"/>
          <w:szCs w:val="24"/>
        </w:rPr>
        <w:t>TCHATT</w:t>
      </w:r>
      <w:r w:rsidR="00AB47FA" w:rsidRPr="00AB47FA">
        <w:rPr>
          <w:rFonts w:ascii="Arial" w:eastAsia="Times New Roman" w:hAnsi="Arial" w:cs="Arial"/>
          <w:sz w:val="24"/>
          <w:szCs w:val="24"/>
        </w:rPr>
        <w:t>:</w:t>
      </w:r>
      <w:r w:rsidR="00AB47FA" w:rsidRPr="00AB47FA">
        <w:rPr>
          <w:rFonts w:ascii="Arial" w:eastAsia="Times New Roman" w:hAnsi="Arial" w:cs="Arial"/>
          <w:sz w:val="24"/>
          <w:szCs w:val="24"/>
        </w:rPr>
        <w:tab/>
      </w:r>
      <w:r w:rsidRPr="00AB47FA">
        <w:rPr>
          <w:rFonts w:ascii="Arial" w:eastAsia="Times New Roman" w:hAnsi="Arial" w:cs="Arial"/>
          <w:sz w:val="24"/>
          <w:szCs w:val="24"/>
        </w:rPr>
        <w:t>Texas Child Health Access Through Telemedicine</w:t>
      </w:r>
    </w:p>
    <w:p w14:paraId="13262429" w14:textId="78570C97" w:rsidR="00615583" w:rsidRPr="00AB47FA" w:rsidRDefault="00615583" w:rsidP="00AB47FA">
      <w:pPr>
        <w:tabs>
          <w:tab w:val="left" w:pos="1260"/>
        </w:tabs>
        <w:spacing w:after="0" w:line="240" w:lineRule="auto"/>
        <w:rPr>
          <w:rFonts w:ascii="Arial" w:eastAsia="Times New Roman" w:hAnsi="Arial" w:cs="Arial"/>
          <w:sz w:val="24"/>
          <w:szCs w:val="24"/>
        </w:rPr>
      </w:pPr>
      <w:r w:rsidRPr="00AB47FA">
        <w:rPr>
          <w:rFonts w:ascii="Arial" w:eastAsia="Times New Roman" w:hAnsi="Arial" w:cs="Arial"/>
          <w:sz w:val="24"/>
          <w:szCs w:val="24"/>
        </w:rPr>
        <w:t>TCMHCC</w:t>
      </w:r>
      <w:r w:rsidR="00AB47FA" w:rsidRPr="00AB47FA">
        <w:rPr>
          <w:rFonts w:ascii="Arial" w:eastAsia="Times New Roman" w:hAnsi="Arial" w:cs="Arial"/>
          <w:sz w:val="24"/>
          <w:szCs w:val="24"/>
        </w:rPr>
        <w:t>:</w:t>
      </w:r>
      <w:r w:rsidR="00AB47FA" w:rsidRPr="00AB47FA">
        <w:rPr>
          <w:rFonts w:ascii="Arial" w:eastAsia="Times New Roman" w:hAnsi="Arial" w:cs="Arial"/>
          <w:sz w:val="24"/>
          <w:szCs w:val="24"/>
        </w:rPr>
        <w:tab/>
      </w:r>
      <w:r w:rsidRPr="00AB47FA">
        <w:rPr>
          <w:rFonts w:ascii="Arial" w:eastAsia="Times New Roman" w:hAnsi="Arial" w:cs="Arial"/>
          <w:sz w:val="24"/>
          <w:szCs w:val="24"/>
        </w:rPr>
        <w:t>Texas Child Mental Health Care Consortium</w:t>
      </w:r>
    </w:p>
    <w:p w14:paraId="394606F8" w14:textId="26117D91" w:rsidR="00615583" w:rsidRPr="00AB47FA" w:rsidRDefault="00615583" w:rsidP="00AB47FA">
      <w:pPr>
        <w:tabs>
          <w:tab w:val="left" w:pos="1260"/>
        </w:tabs>
        <w:spacing w:after="0" w:line="240" w:lineRule="auto"/>
        <w:rPr>
          <w:rFonts w:ascii="Arial" w:eastAsia="Times New Roman" w:hAnsi="Arial" w:cs="Arial"/>
          <w:sz w:val="24"/>
          <w:szCs w:val="24"/>
        </w:rPr>
      </w:pPr>
      <w:r w:rsidRPr="00AB47FA">
        <w:rPr>
          <w:rFonts w:ascii="Arial" w:eastAsia="Times New Roman" w:hAnsi="Arial" w:cs="Arial"/>
          <w:sz w:val="24"/>
          <w:szCs w:val="24"/>
        </w:rPr>
        <w:t>Trayt</w:t>
      </w:r>
      <w:r w:rsidR="00AB47FA" w:rsidRPr="00AB47FA">
        <w:rPr>
          <w:rFonts w:ascii="Arial" w:eastAsia="Times New Roman" w:hAnsi="Arial" w:cs="Arial"/>
          <w:sz w:val="24"/>
          <w:szCs w:val="24"/>
        </w:rPr>
        <w:t>:</w:t>
      </w:r>
      <w:r w:rsidR="00AB47FA" w:rsidRPr="00AB47FA">
        <w:rPr>
          <w:rFonts w:ascii="Arial" w:eastAsia="Times New Roman" w:hAnsi="Arial" w:cs="Arial"/>
          <w:sz w:val="24"/>
          <w:szCs w:val="24"/>
        </w:rPr>
        <w:tab/>
      </w:r>
      <w:r w:rsidRPr="00AB47FA">
        <w:rPr>
          <w:rFonts w:ascii="Arial" w:eastAsia="Times New Roman" w:hAnsi="Arial" w:cs="Arial"/>
          <w:sz w:val="24"/>
          <w:szCs w:val="24"/>
        </w:rPr>
        <w:t>Data Management System</w:t>
      </w:r>
    </w:p>
    <w:p w14:paraId="4E863C46" w14:textId="3FD94D14" w:rsidR="00615583" w:rsidRPr="00AB47FA" w:rsidRDefault="00615583" w:rsidP="00AB47FA">
      <w:pPr>
        <w:tabs>
          <w:tab w:val="left" w:pos="1260"/>
        </w:tabs>
        <w:spacing w:after="0" w:line="240" w:lineRule="auto"/>
        <w:rPr>
          <w:rFonts w:ascii="Arial" w:eastAsia="Times New Roman" w:hAnsi="Arial" w:cs="Arial"/>
          <w:sz w:val="24"/>
          <w:szCs w:val="24"/>
        </w:rPr>
      </w:pPr>
      <w:r w:rsidRPr="00AB47FA">
        <w:rPr>
          <w:rFonts w:ascii="Arial" w:eastAsia="Times New Roman" w:hAnsi="Arial" w:cs="Arial"/>
          <w:sz w:val="24"/>
          <w:szCs w:val="24"/>
        </w:rPr>
        <w:t>YAM</w:t>
      </w:r>
      <w:r w:rsidR="00AB47FA" w:rsidRPr="00AB47FA">
        <w:rPr>
          <w:rFonts w:ascii="Arial" w:eastAsia="Times New Roman" w:hAnsi="Arial" w:cs="Arial"/>
          <w:sz w:val="24"/>
          <w:szCs w:val="24"/>
        </w:rPr>
        <w:t>:</w:t>
      </w:r>
      <w:r w:rsidR="00AB47FA" w:rsidRPr="00AB47FA">
        <w:rPr>
          <w:rFonts w:ascii="Arial" w:eastAsia="Times New Roman" w:hAnsi="Arial" w:cs="Arial"/>
          <w:sz w:val="24"/>
          <w:szCs w:val="24"/>
        </w:rPr>
        <w:tab/>
      </w:r>
      <w:r w:rsidRPr="00AB47FA">
        <w:rPr>
          <w:rFonts w:ascii="Arial" w:eastAsia="Times New Roman" w:hAnsi="Arial" w:cs="Arial"/>
          <w:sz w:val="24"/>
          <w:szCs w:val="24"/>
        </w:rPr>
        <w:t>Youth Aware of Mental Health</w:t>
      </w:r>
    </w:p>
    <w:p w14:paraId="0EC31DA7" w14:textId="3FFFA7B9" w:rsidR="00615583" w:rsidRPr="00AB47FA" w:rsidRDefault="00615583" w:rsidP="00AB47FA">
      <w:pPr>
        <w:tabs>
          <w:tab w:val="left" w:pos="1260"/>
        </w:tabs>
        <w:spacing w:after="0" w:line="240" w:lineRule="auto"/>
        <w:rPr>
          <w:rFonts w:ascii="Arial" w:eastAsia="Times New Roman" w:hAnsi="Arial" w:cs="Arial"/>
          <w:sz w:val="24"/>
          <w:szCs w:val="24"/>
        </w:rPr>
      </w:pPr>
      <w:r w:rsidRPr="00AB47FA">
        <w:rPr>
          <w:rFonts w:ascii="Arial" w:eastAsia="Times New Roman" w:hAnsi="Arial" w:cs="Arial"/>
          <w:sz w:val="24"/>
          <w:szCs w:val="24"/>
        </w:rPr>
        <w:t>YDSRN</w:t>
      </w:r>
      <w:r w:rsidR="00AB47FA" w:rsidRPr="00AB47FA">
        <w:rPr>
          <w:rFonts w:ascii="Arial" w:eastAsia="Times New Roman" w:hAnsi="Arial" w:cs="Arial"/>
          <w:sz w:val="24"/>
          <w:szCs w:val="24"/>
        </w:rPr>
        <w:t>:</w:t>
      </w:r>
      <w:r w:rsidR="00AB47FA" w:rsidRPr="00AB47FA">
        <w:rPr>
          <w:rFonts w:ascii="Arial" w:eastAsia="Times New Roman" w:hAnsi="Arial" w:cs="Arial"/>
          <w:sz w:val="24"/>
          <w:szCs w:val="24"/>
        </w:rPr>
        <w:tab/>
      </w:r>
      <w:r w:rsidRPr="00AB47FA">
        <w:rPr>
          <w:rFonts w:ascii="Arial" w:eastAsia="Times New Roman" w:hAnsi="Arial" w:cs="Arial"/>
          <w:sz w:val="24"/>
          <w:szCs w:val="24"/>
        </w:rPr>
        <w:t>Youth Depression and Suicide Research Network</w:t>
      </w:r>
    </w:p>
    <w:p w14:paraId="6E55496F" w14:textId="77777777" w:rsidR="00615583" w:rsidRPr="0096287D" w:rsidRDefault="00615583" w:rsidP="00615583">
      <w:pPr>
        <w:tabs>
          <w:tab w:val="left" w:pos="1080"/>
        </w:tabs>
        <w:spacing w:after="0" w:line="240" w:lineRule="auto"/>
        <w:rPr>
          <w:rFonts w:ascii="Arial" w:eastAsia="Times New Roman" w:hAnsi="Arial" w:cs="Arial"/>
          <w:kern w:val="0"/>
          <w:sz w:val="24"/>
          <w:szCs w:val="24"/>
          <w14:ligatures w14:val="none"/>
        </w:rPr>
      </w:pPr>
    </w:p>
    <w:p w14:paraId="58EF2940" w14:textId="77777777" w:rsidR="00615583" w:rsidRPr="0096287D" w:rsidRDefault="00615583" w:rsidP="00615583">
      <w:pPr>
        <w:tabs>
          <w:tab w:val="left" w:pos="1080"/>
        </w:tabs>
        <w:spacing w:after="0" w:line="240" w:lineRule="auto"/>
        <w:rPr>
          <w:rFonts w:ascii="Arial" w:eastAsia="Times New Roman" w:hAnsi="Arial" w:cs="Arial"/>
          <w:kern w:val="0"/>
          <w:sz w:val="24"/>
          <w:szCs w:val="24"/>
          <w14:ligatures w14:val="none"/>
        </w:rPr>
      </w:pPr>
      <w:r w:rsidRPr="0096287D">
        <w:rPr>
          <w:rFonts w:ascii="Arial" w:eastAsia="Times New Roman" w:hAnsi="Arial" w:cs="Arial"/>
          <w:kern w:val="0"/>
          <w:sz w:val="24"/>
          <w:szCs w:val="24"/>
          <w14:ligatures w14:val="none"/>
        </w:rPr>
        <w:t>______________________________________________________________________</w:t>
      </w:r>
    </w:p>
    <w:p w14:paraId="6A0E54E3" w14:textId="77777777" w:rsidR="00615583" w:rsidRPr="00131284" w:rsidRDefault="00615583" w:rsidP="00131284">
      <w:pPr>
        <w:spacing w:after="0" w:line="240" w:lineRule="auto"/>
        <w:rPr>
          <w:rFonts w:ascii="Arial" w:hAnsi="Arial" w:cs="Arial"/>
          <w:sz w:val="24"/>
          <w:szCs w:val="24"/>
        </w:rPr>
      </w:pPr>
    </w:p>
    <w:p w14:paraId="42DB8419" w14:textId="03AA4805" w:rsidR="00615583" w:rsidRDefault="00615583" w:rsidP="00BA221C">
      <w:pPr>
        <w:pStyle w:val="ListParagraph"/>
        <w:numPr>
          <w:ilvl w:val="0"/>
          <w:numId w:val="28"/>
        </w:numPr>
        <w:spacing w:after="0" w:line="240" w:lineRule="auto"/>
        <w:ind w:left="360"/>
        <w:rPr>
          <w:rFonts w:ascii="Arial" w:hAnsi="Arial" w:cs="Arial"/>
          <w:b/>
          <w:bCs/>
          <w:sz w:val="24"/>
          <w:szCs w:val="24"/>
        </w:rPr>
      </w:pPr>
      <w:r w:rsidRPr="0096287D">
        <w:rPr>
          <w:rFonts w:ascii="Arial" w:hAnsi="Arial" w:cs="Arial"/>
          <w:b/>
          <w:bCs/>
          <w:sz w:val="24"/>
          <w:szCs w:val="24"/>
        </w:rPr>
        <w:t>Convene in open session and council member roll call.</w:t>
      </w:r>
    </w:p>
    <w:p w14:paraId="6A34F238" w14:textId="77777777" w:rsidR="004340B8" w:rsidRPr="0096287D" w:rsidRDefault="004340B8" w:rsidP="004340B8">
      <w:pPr>
        <w:pStyle w:val="ListParagraph"/>
        <w:spacing w:after="0" w:line="240" w:lineRule="auto"/>
        <w:ind w:left="360"/>
        <w:rPr>
          <w:rFonts w:ascii="Arial" w:hAnsi="Arial" w:cs="Arial"/>
          <w:b/>
          <w:bCs/>
          <w:sz w:val="24"/>
          <w:szCs w:val="24"/>
        </w:rPr>
      </w:pPr>
    </w:p>
    <w:p w14:paraId="52E3B2EE" w14:textId="7833A6F3" w:rsidR="00615583" w:rsidRDefault="36F45EAD" w:rsidP="00BA221C">
      <w:pPr>
        <w:pStyle w:val="ListParagraph"/>
        <w:numPr>
          <w:ilvl w:val="0"/>
          <w:numId w:val="28"/>
        </w:numPr>
        <w:spacing w:after="0" w:line="240" w:lineRule="auto"/>
        <w:ind w:left="360"/>
        <w:rPr>
          <w:rFonts w:ascii="Arial" w:hAnsi="Arial" w:cs="Arial"/>
          <w:b/>
          <w:bCs/>
          <w:sz w:val="24"/>
          <w:szCs w:val="24"/>
        </w:rPr>
      </w:pPr>
      <w:r w:rsidRPr="3D540E9D">
        <w:rPr>
          <w:rFonts w:ascii="Arial" w:hAnsi="Arial" w:cs="Arial"/>
          <w:b/>
          <w:bCs/>
          <w:sz w:val="24"/>
          <w:szCs w:val="24"/>
        </w:rPr>
        <w:t>Introduction of new TCMHCC UT System staff</w:t>
      </w:r>
    </w:p>
    <w:p w14:paraId="170BD95D" w14:textId="3146E47C" w:rsidR="00615583" w:rsidRDefault="00615583" w:rsidP="3D540E9D">
      <w:pPr>
        <w:pStyle w:val="ListParagraph"/>
        <w:spacing w:after="0" w:line="240" w:lineRule="auto"/>
        <w:ind w:left="360"/>
        <w:rPr>
          <w:rFonts w:ascii="Arial" w:hAnsi="Arial" w:cs="Arial"/>
          <w:b/>
          <w:bCs/>
          <w:sz w:val="24"/>
          <w:szCs w:val="24"/>
        </w:rPr>
      </w:pPr>
    </w:p>
    <w:p w14:paraId="7A6781AE" w14:textId="349A2898" w:rsidR="00615583" w:rsidRDefault="4FEB320A" w:rsidP="00BA221C">
      <w:pPr>
        <w:pStyle w:val="ListParagraph"/>
        <w:numPr>
          <w:ilvl w:val="0"/>
          <w:numId w:val="28"/>
        </w:numPr>
        <w:spacing w:after="0" w:line="240" w:lineRule="auto"/>
        <w:ind w:left="360"/>
        <w:rPr>
          <w:rFonts w:ascii="Arial" w:hAnsi="Arial" w:cs="Arial"/>
          <w:b/>
          <w:bCs/>
          <w:sz w:val="24"/>
          <w:szCs w:val="24"/>
        </w:rPr>
      </w:pPr>
      <w:r w:rsidRPr="3D540E9D">
        <w:rPr>
          <w:rFonts w:ascii="Arial" w:hAnsi="Arial" w:cs="Arial"/>
          <w:b/>
          <w:bCs/>
          <w:sz w:val="24"/>
          <w:szCs w:val="24"/>
        </w:rPr>
        <w:t xml:space="preserve">Approval of Executive Committee Minutes for </w:t>
      </w:r>
      <w:r w:rsidR="029900C1" w:rsidRPr="3D540E9D">
        <w:rPr>
          <w:rFonts w:ascii="Arial" w:hAnsi="Arial" w:cs="Arial"/>
          <w:b/>
          <w:bCs/>
          <w:sz w:val="24"/>
          <w:szCs w:val="24"/>
        </w:rPr>
        <w:t>August 3,</w:t>
      </w:r>
      <w:r w:rsidRPr="3D540E9D">
        <w:rPr>
          <w:rFonts w:ascii="Arial" w:hAnsi="Arial" w:cs="Arial"/>
          <w:b/>
          <w:bCs/>
          <w:sz w:val="24"/>
          <w:szCs w:val="24"/>
        </w:rPr>
        <w:t xml:space="preserve"> 2026.</w:t>
      </w:r>
    </w:p>
    <w:p w14:paraId="48CC4E12" w14:textId="77777777" w:rsidR="004340B8" w:rsidRPr="0096287D" w:rsidRDefault="004340B8" w:rsidP="004340B8">
      <w:pPr>
        <w:pStyle w:val="ListParagraph"/>
        <w:spacing w:after="0" w:line="240" w:lineRule="auto"/>
        <w:ind w:left="360"/>
        <w:rPr>
          <w:rFonts w:ascii="Arial" w:hAnsi="Arial" w:cs="Arial"/>
          <w:b/>
          <w:bCs/>
          <w:sz w:val="24"/>
          <w:szCs w:val="24"/>
        </w:rPr>
      </w:pPr>
    </w:p>
    <w:p w14:paraId="6FE6DECD" w14:textId="2CBEF318" w:rsidR="00615583" w:rsidRPr="0096287D" w:rsidRDefault="00615583" w:rsidP="00BA221C">
      <w:pPr>
        <w:pStyle w:val="ListParagraph"/>
        <w:numPr>
          <w:ilvl w:val="0"/>
          <w:numId w:val="28"/>
        </w:numPr>
        <w:spacing w:after="0" w:line="240" w:lineRule="auto"/>
        <w:ind w:left="360"/>
        <w:contextualSpacing w:val="0"/>
        <w:rPr>
          <w:rFonts w:ascii="Arial" w:hAnsi="Arial" w:cs="Arial"/>
          <w:b/>
          <w:bCs/>
          <w:sz w:val="24"/>
          <w:szCs w:val="24"/>
        </w:rPr>
      </w:pPr>
      <w:r w:rsidRPr="0096287D">
        <w:rPr>
          <w:rFonts w:ascii="Arial" w:hAnsi="Arial" w:cs="Arial"/>
          <w:b/>
          <w:bCs/>
          <w:sz w:val="24"/>
          <w:szCs w:val="24"/>
        </w:rPr>
        <w:t>Presentations</w:t>
      </w:r>
      <w:r w:rsidR="00193E2E">
        <w:rPr>
          <w:rFonts w:ascii="Arial" w:hAnsi="Arial" w:cs="Arial"/>
          <w:b/>
          <w:bCs/>
          <w:sz w:val="24"/>
          <w:szCs w:val="24"/>
        </w:rPr>
        <w:t xml:space="preserve"> and Updates</w:t>
      </w:r>
      <w:r w:rsidRPr="0096287D">
        <w:rPr>
          <w:rFonts w:ascii="Arial" w:hAnsi="Arial" w:cs="Arial"/>
          <w:b/>
          <w:bCs/>
          <w:sz w:val="24"/>
          <w:szCs w:val="24"/>
        </w:rPr>
        <w:t xml:space="preserve"> on the following agenda items.  The full Executive Committee may review, provide information, make recommendations, and/or take appropriate action on the items presented.</w:t>
      </w:r>
    </w:p>
    <w:p w14:paraId="1F7360AB" w14:textId="4E5467AC" w:rsidR="004340B8" w:rsidRDefault="004340B8" w:rsidP="003451D9">
      <w:pPr>
        <w:spacing w:after="0" w:line="240" w:lineRule="auto"/>
      </w:pPr>
    </w:p>
    <w:p w14:paraId="56A66B54" w14:textId="77777777" w:rsidR="00DC3525" w:rsidRPr="008C59D7" w:rsidRDefault="00DC3525" w:rsidP="00DC3525">
      <w:pPr>
        <w:pStyle w:val="ListParagraph"/>
        <w:numPr>
          <w:ilvl w:val="1"/>
          <w:numId w:val="28"/>
        </w:numPr>
        <w:spacing w:after="0" w:line="240" w:lineRule="auto"/>
        <w:ind w:left="1080" w:hanging="720"/>
        <w:rPr>
          <w:rFonts w:ascii="Arial" w:hAnsi="Arial" w:cs="Arial"/>
          <w:b/>
          <w:bCs/>
          <w:sz w:val="24"/>
          <w:szCs w:val="24"/>
        </w:rPr>
      </w:pPr>
      <w:r w:rsidRPr="008C59D7">
        <w:rPr>
          <w:rFonts w:ascii="Arial" w:hAnsi="Arial" w:cs="Arial"/>
          <w:b/>
          <w:bCs/>
          <w:sz w:val="24"/>
          <w:szCs w:val="24"/>
        </w:rPr>
        <w:t>Legislative and Administrative Updates</w:t>
      </w:r>
    </w:p>
    <w:p w14:paraId="49704936" w14:textId="77777777" w:rsidR="00DC3525" w:rsidRPr="0096287D" w:rsidRDefault="00DC3525" w:rsidP="00DC3525">
      <w:pPr>
        <w:pStyle w:val="ListParagraph"/>
        <w:spacing w:after="0" w:line="240" w:lineRule="auto"/>
        <w:ind w:left="1080"/>
        <w:rPr>
          <w:rFonts w:ascii="Arial" w:hAnsi="Arial" w:cs="Arial"/>
          <w:sz w:val="24"/>
          <w:szCs w:val="24"/>
        </w:rPr>
      </w:pPr>
      <w:r>
        <w:rPr>
          <w:rFonts w:ascii="Arial" w:hAnsi="Arial" w:cs="Arial"/>
          <w:sz w:val="24"/>
          <w:szCs w:val="24"/>
        </w:rPr>
        <w:t>1.</w:t>
      </w:r>
      <w:r>
        <w:rPr>
          <w:rFonts w:ascii="Arial" w:hAnsi="Arial" w:cs="Arial"/>
          <w:sz w:val="24"/>
          <w:szCs w:val="24"/>
        </w:rPr>
        <w:tab/>
      </w:r>
      <w:r w:rsidRPr="0096287D">
        <w:rPr>
          <w:rFonts w:ascii="Arial" w:hAnsi="Arial" w:cs="Arial"/>
          <w:sz w:val="24"/>
          <w:szCs w:val="24"/>
        </w:rPr>
        <w:t>Legislative Bills Updates</w:t>
      </w:r>
    </w:p>
    <w:p w14:paraId="73B57255" w14:textId="3548683E" w:rsidR="00DC3525" w:rsidRDefault="00DC3525" w:rsidP="00141E71">
      <w:pPr>
        <w:pStyle w:val="ListParagraph"/>
        <w:spacing w:after="0" w:line="240" w:lineRule="auto"/>
        <w:ind w:left="1080"/>
        <w:rPr>
          <w:rFonts w:ascii="Arial" w:hAnsi="Arial" w:cs="Arial"/>
          <w:sz w:val="24"/>
          <w:szCs w:val="24"/>
        </w:rPr>
      </w:pPr>
      <w:r>
        <w:rPr>
          <w:rFonts w:ascii="Arial" w:hAnsi="Arial" w:cs="Arial"/>
          <w:sz w:val="24"/>
          <w:szCs w:val="24"/>
        </w:rPr>
        <w:t>2.</w:t>
      </w:r>
      <w:r>
        <w:rPr>
          <w:rFonts w:ascii="Arial" w:hAnsi="Arial" w:cs="Arial"/>
          <w:sz w:val="24"/>
          <w:szCs w:val="24"/>
        </w:rPr>
        <w:tab/>
      </w:r>
      <w:r w:rsidRPr="00141E71">
        <w:rPr>
          <w:rFonts w:ascii="Arial" w:hAnsi="Arial" w:cs="Arial"/>
          <w:sz w:val="24"/>
          <w:szCs w:val="24"/>
        </w:rPr>
        <w:t>Budget Updates</w:t>
      </w:r>
    </w:p>
    <w:p w14:paraId="5AF4C2E3" w14:textId="104DEDFD" w:rsidR="003B5D89" w:rsidRDefault="655F82DB" w:rsidP="3D540E9D">
      <w:pPr>
        <w:pStyle w:val="ListParagraph"/>
        <w:spacing w:after="0" w:line="240" w:lineRule="auto"/>
        <w:ind w:left="1080"/>
        <w:rPr>
          <w:rFonts w:ascii="Arial" w:hAnsi="Arial" w:cs="Arial"/>
          <w:sz w:val="24"/>
          <w:szCs w:val="24"/>
        </w:rPr>
      </w:pPr>
      <w:r w:rsidRPr="0006BFE4">
        <w:rPr>
          <w:rFonts w:ascii="Arial" w:hAnsi="Arial" w:cs="Arial"/>
          <w:sz w:val="24"/>
          <w:szCs w:val="24"/>
        </w:rPr>
        <w:t>3.</w:t>
      </w:r>
      <w:r w:rsidR="00261A24">
        <w:rPr>
          <w:rFonts w:ascii="Arial" w:hAnsi="Arial" w:cs="Arial"/>
          <w:sz w:val="24"/>
          <w:szCs w:val="24"/>
        </w:rPr>
        <w:tab/>
      </w:r>
      <w:r w:rsidRPr="0006BFE4">
        <w:rPr>
          <w:rFonts w:ascii="Arial" w:hAnsi="Arial" w:cs="Arial"/>
          <w:sz w:val="24"/>
          <w:szCs w:val="24"/>
        </w:rPr>
        <w:t>Legislative Appropriation Request</w:t>
      </w:r>
    </w:p>
    <w:p w14:paraId="43582D0A" w14:textId="77777777" w:rsidR="004B34E5" w:rsidRDefault="004B34E5" w:rsidP="004B34E5">
      <w:pPr>
        <w:pStyle w:val="ListParagraph"/>
        <w:ind w:left="4320"/>
        <w:rPr>
          <w:rFonts w:ascii="Arial" w:hAnsi="Arial" w:cs="Arial"/>
          <w:sz w:val="24"/>
          <w:szCs w:val="24"/>
        </w:rPr>
      </w:pPr>
    </w:p>
    <w:p w14:paraId="28C4BC84" w14:textId="622DE869" w:rsidR="004B34E5" w:rsidRPr="008C59D7" w:rsidRDefault="004B34E5" w:rsidP="004B34E5">
      <w:pPr>
        <w:pStyle w:val="ListParagraph"/>
        <w:numPr>
          <w:ilvl w:val="1"/>
          <w:numId w:val="28"/>
        </w:numPr>
        <w:spacing w:after="0" w:line="240" w:lineRule="auto"/>
        <w:ind w:left="1080" w:hanging="720"/>
        <w:rPr>
          <w:rFonts w:ascii="Arial" w:hAnsi="Arial" w:cs="Arial"/>
          <w:b/>
          <w:bCs/>
          <w:sz w:val="24"/>
          <w:szCs w:val="24"/>
        </w:rPr>
      </w:pPr>
      <w:r w:rsidRPr="008C59D7">
        <w:rPr>
          <w:rFonts w:ascii="Arial" w:hAnsi="Arial" w:cs="Arial"/>
          <w:b/>
          <w:bCs/>
          <w:sz w:val="24"/>
          <w:szCs w:val="24"/>
        </w:rPr>
        <w:t>Policy</w:t>
      </w:r>
      <w:r w:rsidR="00DC5CAF">
        <w:rPr>
          <w:rFonts w:ascii="Arial" w:hAnsi="Arial" w:cs="Arial"/>
          <w:b/>
          <w:bCs/>
          <w:sz w:val="24"/>
          <w:szCs w:val="24"/>
        </w:rPr>
        <w:t xml:space="preserve"> &amp; Program Recommendations</w:t>
      </w:r>
    </w:p>
    <w:p w14:paraId="7B4B107C" w14:textId="263FD94C" w:rsidR="004B34E5" w:rsidRPr="003E5DDB" w:rsidRDefault="21FEDECA" w:rsidP="00261A24">
      <w:pPr>
        <w:pStyle w:val="ListParagraph"/>
        <w:spacing w:after="0" w:line="240" w:lineRule="auto"/>
        <w:ind w:left="1440" w:hanging="360"/>
        <w:rPr>
          <w:rFonts w:ascii="Arial" w:hAnsi="Arial" w:cs="Arial"/>
          <w:sz w:val="24"/>
          <w:szCs w:val="24"/>
        </w:rPr>
      </w:pPr>
      <w:r w:rsidRPr="3D540E9D">
        <w:rPr>
          <w:rFonts w:ascii="Arial" w:hAnsi="Arial" w:cs="Arial"/>
          <w:sz w:val="24"/>
          <w:szCs w:val="24"/>
        </w:rPr>
        <w:t>1.</w:t>
      </w:r>
      <w:r w:rsidR="00261A24">
        <w:rPr>
          <w:rFonts w:ascii="Arial" w:hAnsi="Arial" w:cs="Arial"/>
          <w:sz w:val="24"/>
          <w:szCs w:val="24"/>
        </w:rPr>
        <w:tab/>
      </w:r>
      <w:r w:rsidR="75FEEA3E" w:rsidRPr="3D540E9D">
        <w:rPr>
          <w:rFonts w:ascii="Arial" w:hAnsi="Arial" w:cs="Arial"/>
          <w:sz w:val="24"/>
          <w:szCs w:val="24"/>
        </w:rPr>
        <w:t xml:space="preserve">CoCM Proposed Process and Scope of Incubator Program </w:t>
      </w:r>
      <w:r w:rsidR="6A62AB85" w:rsidRPr="3D540E9D">
        <w:rPr>
          <w:rFonts w:ascii="Arial" w:hAnsi="Arial" w:cs="Arial"/>
          <w:sz w:val="24"/>
          <w:szCs w:val="24"/>
        </w:rPr>
        <w:t>Plan –</w:t>
      </w:r>
      <w:r w:rsidR="75FEEA3E" w:rsidRPr="3D540E9D">
        <w:rPr>
          <w:rFonts w:ascii="Arial" w:hAnsi="Arial" w:cs="Arial"/>
          <w:sz w:val="24"/>
          <w:szCs w:val="24"/>
        </w:rPr>
        <w:t xml:space="preserve"> </w:t>
      </w:r>
      <w:r w:rsidRPr="3D540E9D">
        <w:rPr>
          <w:rFonts w:ascii="Arial" w:hAnsi="Arial" w:cs="Arial"/>
          <w:sz w:val="24"/>
          <w:szCs w:val="24"/>
        </w:rPr>
        <w:t>review and vote</w:t>
      </w:r>
      <w:r w:rsidR="7559C4A4" w:rsidRPr="3D540E9D">
        <w:rPr>
          <w:rFonts w:ascii="Arial" w:hAnsi="Arial" w:cs="Arial"/>
          <w:sz w:val="24"/>
          <w:szCs w:val="24"/>
        </w:rPr>
        <w:t xml:space="preserve"> </w:t>
      </w:r>
    </w:p>
    <w:p w14:paraId="0C28682A" w14:textId="7DD220E8" w:rsidR="00140896" w:rsidRPr="00DC5CAF" w:rsidRDefault="2D560F6E" w:rsidP="00DC5CAF">
      <w:pPr>
        <w:pStyle w:val="ListParagraph"/>
        <w:spacing w:line="278" w:lineRule="auto"/>
        <w:ind w:left="1440" w:hanging="360"/>
        <w:rPr>
          <w:rFonts w:ascii="Arial" w:hAnsi="Arial" w:cs="Arial"/>
          <w:sz w:val="24"/>
          <w:szCs w:val="24"/>
        </w:rPr>
      </w:pPr>
      <w:r w:rsidRPr="3D540E9D">
        <w:rPr>
          <w:rFonts w:ascii="Arial" w:hAnsi="Arial" w:cs="Arial"/>
          <w:sz w:val="24"/>
          <w:szCs w:val="24"/>
        </w:rPr>
        <w:t>2.</w:t>
      </w:r>
      <w:r w:rsidR="00261A24">
        <w:rPr>
          <w:rFonts w:ascii="Arial" w:hAnsi="Arial" w:cs="Arial"/>
          <w:sz w:val="24"/>
          <w:szCs w:val="24"/>
        </w:rPr>
        <w:tab/>
      </w:r>
      <w:r w:rsidR="2738C692" w:rsidRPr="3D540E9D">
        <w:rPr>
          <w:rFonts w:ascii="Arial" w:hAnsi="Arial" w:cs="Arial"/>
          <w:sz w:val="24"/>
          <w:szCs w:val="24"/>
        </w:rPr>
        <w:t>YA</w:t>
      </w:r>
      <w:r w:rsidR="02E42564" w:rsidRPr="3D540E9D">
        <w:rPr>
          <w:rFonts w:ascii="Arial" w:hAnsi="Arial" w:cs="Arial"/>
          <w:sz w:val="24"/>
          <w:szCs w:val="24"/>
        </w:rPr>
        <w:t xml:space="preserve">M Proposed </w:t>
      </w:r>
      <w:r w:rsidR="62647CC6" w:rsidRPr="3D540E9D">
        <w:rPr>
          <w:rFonts w:ascii="Arial" w:hAnsi="Arial" w:cs="Arial"/>
          <w:sz w:val="24"/>
          <w:szCs w:val="24"/>
        </w:rPr>
        <w:t>Program Recommendations – review only</w:t>
      </w:r>
      <w:r w:rsidR="7559C4A4" w:rsidRPr="3D540E9D">
        <w:rPr>
          <w:rFonts w:ascii="Arial" w:hAnsi="Arial" w:cs="Arial"/>
          <w:sz w:val="24"/>
          <w:szCs w:val="24"/>
        </w:rPr>
        <w:t xml:space="preserve"> </w:t>
      </w:r>
    </w:p>
    <w:p w14:paraId="059FF163" w14:textId="2ED48014" w:rsidR="3D540E9D" w:rsidRDefault="3D540E9D" w:rsidP="3D540E9D">
      <w:pPr>
        <w:pStyle w:val="ListParagraph"/>
        <w:spacing w:after="0" w:line="240" w:lineRule="auto"/>
        <w:ind w:left="1080"/>
        <w:rPr>
          <w:rFonts w:ascii="Arial" w:hAnsi="Arial" w:cs="Arial"/>
          <w:b/>
          <w:bCs/>
          <w:sz w:val="24"/>
          <w:szCs w:val="24"/>
        </w:rPr>
      </w:pPr>
    </w:p>
    <w:p w14:paraId="7D06575A" w14:textId="0D841E55" w:rsidR="00C564D2" w:rsidRPr="008C59D7" w:rsidRDefault="00C564D2" w:rsidP="00DC3525">
      <w:pPr>
        <w:pStyle w:val="ListParagraph"/>
        <w:numPr>
          <w:ilvl w:val="1"/>
          <w:numId w:val="28"/>
        </w:numPr>
        <w:spacing w:after="0" w:line="240" w:lineRule="auto"/>
        <w:ind w:left="1080" w:hanging="720"/>
        <w:rPr>
          <w:rFonts w:ascii="Arial" w:hAnsi="Arial" w:cs="Arial"/>
          <w:b/>
          <w:bCs/>
          <w:sz w:val="24"/>
          <w:szCs w:val="24"/>
        </w:rPr>
      </w:pPr>
      <w:r w:rsidRPr="008C59D7">
        <w:rPr>
          <w:rFonts w:ascii="Arial" w:hAnsi="Arial" w:cs="Arial"/>
          <w:b/>
          <w:bCs/>
          <w:sz w:val="24"/>
          <w:szCs w:val="24"/>
        </w:rPr>
        <w:t>Program</w:t>
      </w:r>
      <w:r>
        <w:rPr>
          <w:rFonts w:ascii="Arial" w:hAnsi="Arial" w:cs="Arial"/>
          <w:b/>
          <w:bCs/>
          <w:sz w:val="24"/>
          <w:szCs w:val="24"/>
        </w:rPr>
        <w:t xml:space="preserve"> Updates</w:t>
      </w:r>
    </w:p>
    <w:p w14:paraId="5847B731" w14:textId="603AC333" w:rsidR="00C564D2" w:rsidRPr="008C59D7" w:rsidRDefault="00C564D2" w:rsidP="00A07E1B">
      <w:pPr>
        <w:spacing w:after="0" w:line="240" w:lineRule="auto"/>
        <w:ind w:left="1080"/>
        <w:rPr>
          <w:rFonts w:ascii="Arial" w:hAnsi="Arial" w:cs="Arial"/>
          <w:sz w:val="24"/>
          <w:szCs w:val="24"/>
        </w:rPr>
      </w:pPr>
      <w:r>
        <w:rPr>
          <w:rFonts w:ascii="Arial" w:hAnsi="Arial" w:cs="Arial"/>
          <w:sz w:val="24"/>
          <w:szCs w:val="24"/>
        </w:rPr>
        <w:t>1.</w:t>
      </w:r>
      <w:r w:rsidR="00261A24">
        <w:rPr>
          <w:rFonts w:ascii="Arial" w:hAnsi="Arial" w:cs="Arial"/>
          <w:sz w:val="24"/>
          <w:szCs w:val="24"/>
        </w:rPr>
        <w:tab/>
      </w:r>
      <w:r w:rsidRPr="008C59D7">
        <w:rPr>
          <w:rFonts w:ascii="Arial" w:hAnsi="Arial" w:cs="Arial"/>
          <w:sz w:val="24"/>
          <w:szCs w:val="24"/>
        </w:rPr>
        <w:t>CPWE Program Update</w:t>
      </w:r>
    </w:p>
    <w:p w14:paraId="3EB48406" w14:textId="36EB4954" w:rsidR="00C564D2" w:rsidRPr="00A07E1B" w:rsidRDefault="00A16EA6" w:rsidP="00261A24">
      <w:pPr>
        <w:spacing w:after="0" w:line="240" w:lineRule="auto"/>
        <w:ind w:left="360" w:firstLine="720"/>
        <w:rPr>
          <w:rFonts w:ascii="Arial" w:hAnsi="Arial" w:cs="Arial"/>
          <w:sz w:val="24"/>
          <w:szCs w:val="24"/>
        </w:rPr>
      </w:pPr>
      <w:r>
        <w:rPr>
          <w:rFonts w:ascii="Arial" w:hAnsi="Arial" w:cs="Arial"/>
          <w:sz w:val="24"/>
          <w:szCs w:val="24"/>
        </w:rPr>
        <w:t>2.</w:t>
      </w:r>
      <w:r w:rsidR="00261A24">
        <w:rPr>
          <w:rFonts w:ascii="Arial" w:hAnsi="Arial" w:cs="Arial"/>
          <w:sz w:val="24"/>
          <w:szCs w:val="24"/>
        </w:rPr>
        <w:tab/>
      </w:r>
      <w:r w:rsidR="00C564D2" w:rsidRPr="00A07E1B">
        <w:rPr>
          <w:rFonts w:ascii="Arial" w:hAnsi="Arial" w:cs="Arial"/>
          <w:sz w:val="24"/>
          <w:szCs w:val="24"/>
        </w:rPr>
        <w:t>PeriPAN Program Update</w:t>
      </w:r>
    </w:p>
    <w:p w14:paraId="11BCF7AE" w14:textId="4B8208DF" w:rsidR="00C564D2" w:rsidRDefault="00A16EA6" w:rsidP="00261A24">
      <w:pPr>
        <w:spacing w:after="0" w:line="240" w:lineRule="auto"/>
        <w:ind w:left="360" w:firstLine="720"/>
        <w:rPr>
          <w:rFonts w:ascii="Arial" w:hAnsi="Arial" w:cs="Arial"/>
          <w:sz w:val="24"/>
          <w:szCs w:val="24"/>
        </w:rPr>
      </w:pPr>
      <w:r>
        <w:rPr>
          <w:rFonts w:ascii="Arial" w:hAnsi="Arial" w:cs="Arial"/>
          <w:sz w:val="24"/>
          <w:szCs w:val="24"/>
        </w:rPr>
        <w:t>3.</w:t>
      </w:r>
      <w:r w:rsidR="00261A24">
        <w:rPr>
          <w:rFonts w:ascii="Arial" w:hAnsi="Arial" w:cs="Arial"/>
          <w:sz w:val="24"/>
          <w:szCs w:val="24"/>
        </w:rPr>
        <w:tab/>
      </w:r>
      <w:r w:rsidR="21CE3042" w:rsidRPr="3D540E9D">
        <w:rPr>
          <w:rFonts w:ascii="Arial" w:hAnsi="Arial" w:cs="Arial"/>
          <w:sz w:val="24"/>
          <w:szCs w:val="24"/>
        </w:rPr>
        <w:t>CPAN Program</w:t>
      </w:r>
      <w:r w:rsidR="1644AE04" w:rsidRPr="3D540E9D">
        <w:rPr>
          <w:rFonts w:ascii="Arial" w:hAnsi="Arial" w:cs="Arial"/>
          <w:sz w:val="24"/>
          <w:szCs w:val="24"/>
        </w:rPr>
        <w:t xml:space="preserve"> &amp; COSH</w:t>
      </w:r>
      <w:r w:rsidR="21CE3042" w:rsidRPr="3D540E9D">
        <w:rPr>
          <w:rFonts w:ascii="Arial" w:hAnsi="Arial" w:cs="Arial"/>
          <w:sz w:val="24"/>
          <w:szCs w:val="24"/>
        </w:rPr>
        <w:t xml:space="preserve"> Updates </w:t>
      </w:r>
    </w:p>
    <w:p w14:paraId="5EE89382" w14:textId="24C94FD8" w:rsidR="00C564D2" w:rsidRDefault="00A16EA6" w:rsidP="00261A24">
      <w:pPr>
        <w:spacing w:after="0" w:line="240" w:lineRule="auto"/>
        <w:ind w:left="720" w:firstLine="360"/>
        <w:rPr>
          <w:rFonts w:ascii="Arial" w:hAnsi="Arial" w:cs="Arial"/>
          <w:sz w:val="24"/>
          <w:szCs w:val="24"/>
        </w:rPr>
      </w:pPr>
      <w:r>
        <w:rPr>
          <w:rFonts w:ascii="Arial" w:hAnsi="Arial" w:cs="Arial"/>
          <w:sz w:val="24"/>
          <w:szCs w:val="24"/>
        </w:rPr>
        <w:t>4.</w:t>
      </w:r>
      <w:r w:rsidR="00261A24">
        <w:rPr>
          <w:rFonts w:ascii="Arial" w:hAnsi="Arial" w:cs="Arial"/>
          <w:sz w:val="24"/>
          <w:szCs w:val="24"/>
        </w:rPr>
        <w:tab/>
      </w:r>
      <w:r w:rsidR="21CE3042" w:rsidRPr="3D540E9D">
        <w:rPr>
          <w:rFonts w:ascii="Arial" w:hAnsi="Arial" w:cs="Arial"/>
          <w:sz w:val="24"/>
          <w:szCs w:val="24"/>
        </w:rPr>
        <w:t xml:space="preserve">TCHATT Program </w:t>
      </w:r>
      <w:r w:rsidR="1644AE04" w:rsidRPr="3D540E9D">
        <w:rPr>
          <w:rFonts w:ascii="Arial" w:hAnsi="Arial" w:cs="Arial"/>
          <w:sz w:val="24"/>
          <w:szCs w:val="24"/>
        </w:rPr>
        <w:t xml:space="preserve">&amp; COSH </w:t>
      </w:r>
      <w:r w:rsidR="21CE3042" w:rsidRPr="3D540E9D">
        <w:rPr>
          <w:rFonts w:ascii="Arial" w:hAnsi="Arial" w:cs="Arial"/>
          <w:sz w:val="24"/>
          <w:szCs w:val="24"/>
        </w:rPr>
        <w:t>Update</w:t>
      </w:r>
      <w:r w:rsidR="3A987A5C" w:rsidRPr="3D540E9D">
        <w:rPr>
          <w:rFonts w:ascii="Arial" w:hAnsi="Arial" w:cs="Arial"/>
          <w:sz w:val="24"/>
          <w:szCs w:val="24"/>
        </w:rPr>
        <w:t>s</w:t>
      </w:r>
    </w:p>
    <w:p w14:paraId="63105DFB" w14:textId="636536E0" w:rsidR="00C564D2" w:rsidRDefault="00A16EA6" w:rsidP="00261A24">
      <w:pPr>
        <w:spacing w:after="0" w:line="240" w:lineRule="auto"/>
        <w:ind w:left="720" w:firstLine="360"/>
        <w:rPr>
          <w:rFonts w:ascii="Arial" w:hAnsi="Arial" w:cs="Arial"/>
          <w:sz w:val="24"/>
          <w:szCs w:val="24"/>
        </w:rPr>
      </w:pPr>
      <w:r>
        <w:rPr>
          <w:rFonts w:ascii="Arial" w:hAnsi="Arial" w:cs="Arial"/>
          <w:sz w:val="24"/>
          <w:szCs w:val="24"/>
        </w:rPr>
        <w:lastRenderedPageBreak/>
        <w:t>5.</w:t>
      </w:r>
      <w:r w:rsidR="00261A24">
        <w:rPr>
          <w:rFonts w:ascii="Arial" w:hAnsi="Arial" w:cs="Arial"/>
          <w:sz w:val="24"/>
          <w:szCs w:val="24"/>
        </w:rPr>
        <w:tab/>
      </w:r>
      <w:r w:rsidR="21CE3042" w:rsidRPr="3D540E9D">
        <w:rPr>
          <w:rFonts w:ascii="Arial" w:hAnsi="Arial" w:cs="Arial"/>
          <w:sz w:val="24"/>
          <w:szCs w:val="24"/>
        </w:rPr>
        <w:t>TCHATT Governor’s Report Update</w:t>
      </w:r>
    </w:p>
    <w:p w14:paraId="4BB46B4A" w14:textId="21D76D51" w:rsidR="00C564D2" w:rsidRDefault="00A16EA6" w:rsidP="00261A24">
      <w:pPr>
        <w:spacing w:after="0" w:line="240" w:lineRule="auto"/>
        <w:ind w:left="360" w:firstLine="720"/>
        <w:rPr>
          <w:rFonts w:ascii="Arial" w:hAnsi="Arial" w:cs="Arial"/>
          <w:sz w:val="24"/>
          <w:szCs w:val="24"/>
        </w:rPr>
      </w:pPr>
      <w:r>
        <w:rPr>
          <w:rFonts w:ascii="Arial" w:hAnsi="Arial" w:cs="Arial"/>
          <w:sz w:val="24"/>
          <w:szCs w:val="24"/>
        </w:rPr>
        <w:t>6.</w:t>
      </w:r>
      <w:r w:rsidR="00261A24">
        <w:rPr>
          <w:rFonts w:ascii="Arial" w:hAnsi="Arial" w:cs="Arial"/>
          <w:sz w:val="24"/>
          <w:szCs w:val="24"/>
        </w:rPr>
        <w:tab/>
      </w:r>
      <w:r w:rsidR="1D8ECE80" w:rsidRPr="3D540E9D">
        <w:rPr>
          <w:rFonts w:ascii="Arial" w:hAnsi="Arial" w:cs="Arial"/>
          <w:sz w:val="24"/>
          <w:szCs w:val="24"/>
        </w:rPr>
        <w:t xml:space="preserve">Provider Outreach App </w:t>
      </w:r>
      <w:r w:rsidR="03413B71" w:rsidRPr="3D540E9D">
        <w:rPr>
          <w:rFonts w:ascii="Arial" w:hAnsi="Arial" w:cs="Arial"/>
          <w:sz w:val="24"/>
          <w:szCs w:val="24"/>
        </w:rPr>
        <w:t>Update</w:t>
      </w:r>
    </w:p>
    <w:p w14:paraId="405BEBBE" w14:textId="77777777" w:rsidR="002D4CDF" w:rsidRDefault="002D4CDF" w:rsidP="3D540E9D">
      <w:pPr>
        <w:spacing w:after="0" w:line="240" w:lineRule="auto"/>
        <w:rPr>
          <w:rFonts w:ascii="Arial" w:hAnsi="Arial" w:cs="Arial"/>
          <w:sz w:val="24"/>
          <w:szCs w:val="24"/>
        </w:rPr>
      </w:pPr>
    </w:p>
    <w:p w14:paraId="45ED480C" w14:textId="57E3D001" w:rsidR="00615583" w:rsidRDefault="00615583" w:rsidP="0025052E">
      <w:pPr>
        <w:pStyle w:val="ListParagraph"/>
        <w:numPr>
          <w:ilvl w:val="1"/>
          <w:numId w:val="28"/>
        </w:numPr>
        <w:spacing w:after="0" w:line="240" w:lineRule="auto"/>
        <w:ind w:left="1080" w:hanging="720"/>
        <w:rPr>
          <w:rFonts w:ascii="Arial" w:hAnsi="Arial" w:cs="Arial"/>
          <w:b/>
          <w:bCs/>
          <w:sz w:val="24"/>
          <w:szCs w:val="24"/>
        </w:rPr>
      </w:pPr>
      <w:r w:rsidRPr="00A07E1B">
        <w:rPr>
          <w:rFonts w:ascii="Arial" w:hAnsi="Arial" w:cs="Arial"/>
          <w:b/>
          <w:bCs/>
          <w:sz w:val="24"/>
          <w:szCs w:val="24"/>
        </w:rPr>
        <w:t>Dat</w:t>
      </w:r>
      <w:r w:rsidR="008025C6">
        <w:rPr>
          <w:rFonts w:ascii="Arial" w:hAnsi="Arial" w:cs="Arial"/>
          <w:b/>
          <w:bCs/>
          <w:sz w:val="24"/>
          <w:szCs w:val="24"/>
        </w:rPr>
        <w:t xml:space="preserve">a, </w:t>
      </w:r>
      <w:r w:rsidRPr="00A07E1B">
        <w:rPr>
          <w:rFonts w:ascii="Arial" w:hAnsi="Arial" w:cs="Arial"/>
          <w:b/>
          <w:bCs/>
          <w:sz w:val="24"/>
          <w:szCs w:val="24"/>
        </w:rPr>
        <w:t>Evaluation</w:t>
      </w:r>
      <w:r w:rsidR="008025C6">
        <w:rPr>
          <w:rFonts w:ascii="Arial" w:hAnsi="Arial" w:cs="Arial"/>
          <w:b/>
          <w:bCs/>
          <w:sz w:val="24"/>
          <w:szCs w:val="24"/>
        </w:rPr>
        <w:t>, and Research</w:t>
      </w:r>
    </w:p>
    <w:p w14:paraId="668A0426" w14:textId="77777777" w:rsidR="008A7304" w:rsidRDefault="008A7304" w:rsidP="008A7304">
      <w:pPr>
        <w:pStyle w:val="ListParagraph"/>
        <w:numPr>
          <w:ilvl w:val="2"/>
          <w:numId w:val="28"/>
        </w:numPr>
        <w:spacing w:after="0" w:line="240" w:lineRule="auto"/>
        <w:ind w:left="1440"/>
        <w:rPr>
          <w:rFonts w:ascii="Arial" w:hAnsi="Arial" w:cs="Arial"/>
          <w:sz w:val="24"/>
          <w:szCs w:val="24"/>
        </w:rPr>
      </w:pPr>
      <w:r w:rsidRPr="0096287D">
        <w:rPr>
          <w:rFonts w:ascii="Arial" w:hAnsi="Arial" w:cs="Arial"/>
          <w:sz w:val="24"/>
          <w:szCs w:val="24"/>
        </w:rPr>
        <w:t>Dissemination and Publication Committee Update</w:t>
      </w:r>
    </w:p>
    <w:p w14:paraId="57CE1C0A" w14:textId="77777777" w:rsidR="008A7304" w:rsidRPr="0096287D" w:rsidRDefault="008A7304" w:rsidP="008A7304">
      <w:pPr>
        <w:pStyle w:val="ListParagraph"/>
        <w:numPr>
          <w:ilvl w:val="2"/>
          <w:numId w:val="28"/>
        </w:numPr>
        <w:spacing w:after="0" w:line="240" w:lineRule="auto"/>
        <w:ind w:left="1440"/>
        <w:rPr>
          <w:rFonts w:ascii="Arial" w:hAnsi="Arial" w:cs="Arial"/>
          <w:sz w:val="24"/>
          <w:szCs w:val="24"/>
        </w:rPr>
      </w:pPr>
      <w:r w:rsidRPr="0096287D">
        <w:rPr>
          <w:rFonts w:ascii="Arial" w:hAnsi="Arial" w:cs="Arial"/>
          <w:sz w:val="24"/>
          <w:szCs w:val="24"/>
        </w:rPr>
        <w:t>External Evaluation Update</w:t>
      </w:r>
    </w:p>
    <w:p w14:paraId="19169D9A" w14:textId="5557B98B" w:rsidR="008A7304" w:rsidRDefault="008A7304" w:rsidP="00632031">
      <w:pPr>
        <w:pStyle w:val="ListParagraph"/>
        <w:spacing w:after="0" w:line="240" w:lineRule="auto"/>
        <w:ind w:left="1890" w:hanging="450"/>
        <w:rPr>
          <w:rFonts w:ascii="Arial" w:hAnsi="Arial" w:cs="Arial"/>
          <w:sz w:val="24"/>
          <w:szCs w:val="24"/>
        </w:rPr>
      </w:pPr>
      <w:r>
        <w:rPr>
          <w:rFonts w:ascii="Arial" w:hAnsi="Arial" w:cs="Arial"/>
          <w:sz w:val="24"/>
          <w:szCs w:val="24"/>
        </w:rPr>
        <w:t>2.1</w:t>
      </w:r>
      <w:r>
        <w:tab/>
      </w:r>
      <w:r w:rsidRPr="0096287D">
        <w:rPr>
          <w:rFonts w:ascii="Arial" w:hAnsi="Arial" w:cs="Arial"/>
          <w:sz w:val="24"/>
          <w:szCs w:val="24"/>
        </w:rPr>
        <w:t xml:space="preserve">CAP </w:t>
      </w:r>
      <w:r w:rsidR="00853768">
        <w:rPr>
          <w:rFonts w:ascii="Arial" w:hAnsi="Arial" w:cs="Arial"/>
          <w:sz w:val="24"/>
          <w:szCs w:val="24"/>
        </w:rPr>
        <w:t>L</w:t>
      </w:r>
      <w:r w:rsidRPr="0096287D">
        <w:rPr>
          <w:rFonts w:ascii="Arial" w:hAnsi="Arial" w:cs="Arial"/>
          <w:sz w:val="24"/>
          <w:szCs w:val="24"/>
        </w:rPr>
        <w:t xml:space="preserve">ogic </w:t>
      </w:r>
      <w:r w:rsidR="00853768">
        <w:rPr>
          <w:rFonts w:ascii="Arial" w:hAnsi="Arial" w:cs="Arial"/>
          <w:sz w:val="24"/>
          <w:szCs w:val="24"/>
        </w:rPr>
        <w:t>M</w:t>
      </w:r>
      <w:r w:rsidRPr="0096287D">
        <w:rPr>
          <w:rFonts w:ascii="Arial" w:hAnsi="Arial" w:cs="Arial"/>
          <w:sz w:val="24"/>
          <w:szCs w:val="24"/>
        </w:rPr>
        <w:t>odel</w:t>
      </w:r>
      <w:r w:rsidR="00853768">
        <w:rPr>
          <w:rFonts w:ascii="Arial" w:hAnsi="Arial" w:cs="Arial"/>
          <w:sz w:val="24"/>
          <w:szCs w:val="24"/>
        </w:rPr>
        <w:t xml:space="preserve"> </w:t>
      </w:r>
      <w:r w:rsidR="006F720A">
        <w:rPr>
          <w:rFonts w:ascii="Arial" w:hAnsi="Arial" w:cs="Arial"/>
          <w:sz w:val="24"/>
          <w:szCs w:val="24"/>
        </w:rPr>
        <w:t xml:space="preserve">- </w:t>
      </w:r>
      <w:r w:rsidR="006F720A" w:rsidRPr="006F720A">
        <w:rPr>
          <w:rFonts w:ascii="Arial" w:hAnsi="Arial" w:cs="Arial"/>
          <w:sz w:val="24"/>
          <w:szCs w:val="24"/>
        </w:rPr>
        <w:t>adopt the Logic Model to use for the CAP program and to assist in identifying outcomes</w:t>
      </w:r>
      <w:r>
        <w:rPr>
          <w:rFonts w:ascii="Arial" w:hAnsi="Arial" w:cs="Arial"/>
          <w:sz w:val="24"/>
          <w:szCs w:val="24"/>
        </w:rPr>
        <w:t xml:space="preserve"> – vote</w:t>
      </w:r>
    </w:p>
    <w:p w14:paraId="13A8DAFD" w14:textId="17C9D23A" w:rsidR="008A7304" w:rsidRDefault="008A7304" w:rsidP="00261A24">
      <w:pPr>
        <w:pStyle w:val="ListParagraph"/>
        <w:spacing w:line="278" w:lineRule="auto"/>
        <w:ind w:left="1440" w:hanging="360"/>
        <w:rPr>
          <w:rFonts w:ascii="Arial" w:hAnsi="Arial" w:cs="Arial"/>
          <w:sz w:val="24"/>
          <w:szCs w:val="24"/>
        </w:rPr>
      </w:pPr>
      <w:r w:rsidRPr="59EC4C20">
        <w:rPr>
          <w:rFonts w:ascii="Arial" w:hAnsi="Arial" w:cs="Arial"/>
          <w:sz w:val="24"/>
          <w:szCs w:val="24"/>
        </w:rPr>
        <w:t>3.</w:t>
      </w:r>
      <w:r w:rsidR="00261A24">
        <w:rPr>
          <w:rFonts w:ascii="Arial" w:hAnsi="Arial" w:cs="Arial"/>
          <w:sz w:val="24"/>
          <w:szCs w:val="24"/>
        </w:rPr>
        <w:tab/>
      </w:r>
      <w:r w:rsidRPr="59EC4C20">
        <w:rPr>
          <w:rFonts w:ascii="Arial" w:hAnsi="Arial" w:cs="Arial"/>
          <w:sz w:val="24"/>
          <w:szCs w:val="24"/>
        </w:rPr>
        <w:t>YAM Logic Model – review only</w:t>
      </w:r>
    </w:p>
    <w:p w14:paraId="4FE5DEAC" w14:textId="792B0EF1" w:rsidR="008A7304" w:rsidRDefault="008A7304" w:rsidP="00261A24">
      <w:pPr>
        <w:pStyle w:val="ListParagraph"/>
        <w:spacing w:line="278" w:lineRule="auto"/>
        <w:ind w:left="1440" w:hanging="360"/>
        <w:rPr>
          <w:rFonts w:ascii="Arial" w:hAnsi="Arial" w:cs="Arial"/>
          <w:sz w:val="24"/>
          <w:szCs w:val="24"/>
        </w:rPr>
      </w:pPr>
      <w:r w:rsidRPr="59EC4C20">
        <w:rPr>
          <w:rFonts w:ascii="Arial" w:hAnsi="Arial" w:cs="Arial"/>
          <w:sz w:val="24"/>
          <w:szCs w:val="24"/>
        </w:rPr>
        <w:t>4.</w:t>
      </w:r>
      <w:r w:rsidR="00261A24">
        <w:rPr>
          <w:rFonts w:ascii="Arial" w:hAnsi="Arial" w:cs="Arial"/>
          <w:sz w:val="24"/>
          <w:szCs w:val="24"/>
        </w:rPr>
        <w:tab/>
      </w:r>
      <w:r w:rsidRPr="59EC4C20">
        <w:rPr>
          <w:rFonts w:ascii="Arial" w:hAnsi="Arial" w:cs="Arial"/>
          <w:sz w:val="24"/>
          <w:szCs w:val="24"/>
        </w:rPr>
        <w:t xml:space="preserve">NECMHR Grant Update </w:t>
      </w:r>
    </w:p>
    <w:p w14:paraId="3C889AEC" w14:textId="77777777" w:rsidR="008A7304" w:rsidRDefault="008A7304" w:rsidP="008A7304">
      <w:pPr>
        <w:pStyle w:val="ListParagraph"/>
        <w:spacing w:after="0" w:line="240" w:lineRule="auto"/>
        <w:ind w:left="1080"/>
        <w:rPr>
          <w:rFonts w:ascii="Arial" w:hAnsi="Arial" w:cs="Arial"/>
          <w:b/>
          <w:bCs/>
          <w:sz w:val="24"/>
          <w:szCs w:val="24"/>
        </w:rPr>
      </w:pPr>
    </w:p>
    <w:p w14:paraId="3A770394" w14:textId="7DD539A8" w:rsidR="008A7304" w:rsidRPr="00C815BD" w:rsidRDefault="00C815BD" w:rsidP="0025052E">
      <w:pPr>
        <w:pStyle w:val="ListParagraph"/>
        <w:numPr>
          <w:ilvl w:val="1"/>
          <w:numId w:val="28"/>
        </w:numPr>
        <w:spacing w:after="0" w:line="240" w:lineRule="auto"/>
        <w:ind w:left="1080" w:hanging="720"/>
        <w:rPr>
          <w:rFonts w:ascii="Arial" w:hAnsi="Arial" w:cs="Arial"/>
          <w:b/>
          <w:bCs/>
          <w:sz w:val="24"/>
          <w:szCs w:val="24"/>
        </w:rPr>
      </w:pPr>
      <w:r w:rsidRPr="00C815BD">
        <w:rPr>
          <w:rFonts w:ascii="Arial" w:hAnsi="Arial" w:cs="Arial"/>
          <w:b/>
          <w:bCs/>
          <w:sz w:val="24"/>
          <w:szCs w:val="24"/>
        </w:rPr>
        <w:t xml:space="preserve">CAP and BHWD </w:t>
      </w:r>
    </w:p>
    <w:p w14:paraId="26717478" w14:textId="4B813F71" w:rsidR="000C10A3" w:rsidRDefault="00DC5CAF" w:rsidP="00261A24">
      <w:pPr>
        <w:spacing w:after="0" w:line="240" w:lineRule="auto"/>
        <w:ind w:left="360" w:firstLine="720"/>
        <w:rPr>
          <w:rFonts w:ascii="Arial" w:hAnsi="Arial" w:cs="Arial"/>
          <w:sz w:val="24"/>
          <w:szCs w:val="24"/>
        </w:rPr>
      </w:pPr>
      <w:r>
        <w:rPr>
          <w:rFonts w:ascii="Arial" w:hAnsi="Arial" w:cs="Arial"/>
          <w:sz w:val="24"/>
          <w:szCs w:val="24"/>
        </w:rPr>
        <w:t>1.</w:t>
      </w:r>
      <w:r w:rsidR="00261A24">
        <w:rPr>
          <w:rFonts w:ascii="Arial" w:hAnsi="Arial" w:cs="Arial"/>
          <w:sz w:val="24"/>
          <w:szCs w:val="24"/>
        </w:rPr>
        <w:tab/>
      </w:r>
      <w:r w:rsidR="000C10A3" w:rsidRPr="3D540E9D">
        <w:rPr>
          <w:rFonts w:ascii="Arial" w:hAnsi="Arial" w:cs="Arial"/>
          <w:sz w:val="24"/>
          <w:szCs w:val="24"/>
        </w:rPr>
        <w:t>CAP &amp; BHWD Program Update</w:t>
      </w:r>
      <w:r w:rsidR="00C815BD">
        <w:rPr>
          <w:rFonts w:ascii="Arial" w:hAnsi="Arial" w:cs="Arial"/>
          <w:sz w:val="24"/>
          <w:szCs w:val="24"/>
        </w:rPr>
        <w:t>s</w:t>
      </w:r>
    </w:p>
    <w:p w14:paraId="45C395AF" w14:textId="1638154C" w:rsidR="00DC5CAF" w:rsidRDefault="00DC5CAF" w:rsidP="00261A24">
      <w:pPr>
        <w:spacing w:after="0" w:line="240" w:lineRule="auto"/>
        <w:ind w:left="1440" w:hanging="360"/>
        <w:rPr>
          <w:rFonts w:ascii="Arial" w:hAnsi="Arial" w:cs="Arial"/>
          <w:sz w:val="24"/>
          <w:szCs w:val="24"/>
        </w:rPr>
      </w:pPr>
      <w:r>
        <w:rPr>
          <w:rFonts w:ascii="Arial" w:hAnsi="Arial" w:cs="Arial"/>
          <w:sz w:val="24"/>
          <w:szCs w:val="24"/>
        </w:rPr>
        <w:t>2.</w:t>
      </w:r>
      <w:r w:rsidR="00261A24">
        <w:rPr>
          <w:rFonts w:ascii="Arial" w:hAnsi="Arial" w:cs="Arial"/>
          <w:sz w:val="24"/>
          <w:szCs w:val="24"/>
        </w:rPr>
        <w:tab/>
      </w:r>
      <w:r w:rsidRPr="3D540E9D">
        <w:rPr>
          <w:rFonts w:ascii="Arial" w:hAnsi="Arial" w:cs="Arial"/>
          <w:sz w:val="24"/>
          <w:szCs w:val="24"/>
        </w:rPr>
        <w:t>Behavioral Health Workforce Development Proposed Program Recommendations – review only</w:t>
      </w:r>
    </w:p>
    <w:p w14:paraId="28C5B45A" w14:textId="77777777" w:rsidR="00DC5CAF" w:rsidRPr="008C59D7" w:rsidRDefault="00DC5CAF" w:rsidP="000C10A3">
      <w:pPr>
        <w:spacing w:after="0" w:line="240" w:lineRule="auto"/>
        <w:rPr>
          <w:rFonts w:ascii="Arial" w:hAnsi="Arial" w:cs="Arial"/>
          <w:sz w:val="24"/>
          <w:szCs w:val="24"/>
        </w:rPr>
      </w:pPr>
    </w:p>
    <w:p w14:paraId="2AD455AD" w14:textId="1728877F" w:rsidR="5F807211" w:rsidRDefault="11905647" w:rsidP="1A940766">
      <w:pPr>
        <w:pStyle w:val="ListParagraph"/>
        <w:numPr>
          <w:ilvl w:val="1"/>
          <w:numId w:val="28"/>
        </w:numPr>
        <w:spacing w:after="0" w:line="240" w:lineRule="auto"/>
        <w:ind w:left="1080" w:hanging="720"/>
        <w:rPr>
          <w:rFonts w:ascii="Arial" w:hAnsi="Arial" w:cs="Arial"/>
          <w:b/>
          <w:bCs/>
          <w:sz w:val="24"/>
          <w:szCs w:val="24"/>
        </w:rPr>
      </w:pPr>
      <w:r w:rsidRPr="3D540E9D">
        <w:rPr>
          <w:rFonts w:ascii="Arial" w:hAnsi="Arial" w:cs="Arial"/>
          <w:b/>
          <w:bCs/>
          <w:sz w:val="24"/>
          <w:szCs w:val="24"/>
        </w:rPr>
        <w:t xml:space="preserve">TCMHCC </w:t>
      </w:r>
      <w:r w:rsidR="2D56359E" w:rsidRPr="3D540E9D">
        <w:rPr>
          <w:rFonts w:ascii="Arial" w:hAnsi="Arial" w:cs="Arial"/>
          <w:b/>
          <w:bCs/>
          <w:sz w:val="24"/>
          <w:szCs w:val="24"/>
        </w:rPr>
        <w:t xml:space="preserve">New </w:t>
      </w:r>
      <w:r w:rsidRPr="3D540E9D">
        <w:rPr>
          <w:rFonts w:ascii="Arial" w:hAnsi="Arial" w:cs="Arial"/>
          <w:b/>
          <w:bCs/>
          <w:sz w:val="24"/>
          <w:szCs w:val="24"/>
        </w:rPr>
        <w:t>Website</w:t>
      </w:r>
      <w:r w:rsidR="78A05E15" w:rsidRPr="3D540E9D">
        <w:rPr>
          <w:rFonts w:ascii="Arial" w:hAnsi="Arial" w:cs="Arial"/>
          <w:b/>
          <w:bCs/>
          <w:sz w:val="24"/>
          <w:szCs w:val="24"/>
        </w:rPr>
        <w:t xml:space="preserve"> Review</w:t>
      </w:r>
      <w:r w:rsidR="230104ED" w:rsidRPr="3D540E9D">
        <w:rPr>
          <w:rFonts w:ascii="Arial" w:hAnsi="Arial" w:cs="Arial"/>
          <w:b/>
          <w:bCs/>
          <w:sz w:val="24"/>
          <w:szCs w:val="24"/>
        </w:rPr>
        <w:t xml:space="preserve"> </w:t>
      </w:r>
      <w:r w:rsidR="230104ED" w:rsidRPr="3D540E9D">
        <w:rPr>
          <w:rFonts w:ascii="Arial" w:hAnsi="Arial" w:cs="Arial"/>
          <w:sz w:val="24"/>
          <w:szCs w:val="24"/>
        </w:rPr>
        <w:t>– review only</w:t>
      </w:r>
      <w:r w:rsidR="623E99EE" w:rsidRPr="3D540E9D">
        <w:rPr>
          <w:rFonts w:ascii="Arial" w:hAnsi="Arial" w:cs="Arial"/>
          <w:sz w:val="24"/>
          <w:szCs w:val="24"/>
        </w:rPr>
        <w:t xml:space="preserve"> </w:t>
      </w:r>
    </w:p>
    <w:p w14:paraId="0D4B8B52" w14:textId="37DA8ED6" w:rsidR="00FD67E9" w:rsidRDefault="00FD67E9" w:rsidP="00FD67E9">
      <w:pPr>
        <w:pStyle w:val="ListParagraph"/>
        <w:spacing w:after="0" w:line="240" w:lineRule="auto"/>
        <w:ind w:left="1080"/>
        <w:rPr>
          <w:rFonts w:ascii="Arial" w:hAnsi="Arial" w:cs="Arial"/>
          <w:sz w:val="24"/>
          <w:szCs w:val="24"/>
        </w:rPr>
      </w:pPr>
    </w:p>
    <w:p w14:paraId="08EF8170" w14:textId="58BFAF90" w:rsidR="00615583" w:rsidRPr="0096287D" w:rsidRDefault="00193E2E" w:rsidP="00BA221C">
      <w:pPr>
        <w:pStyle w:val="ListParagraph"/>
        <w:numPr>
          <w:ilvl w:val="0"/>
          <w:numId w:val="28"/>
        </w:numPr>
        <w:spacing w:after="0" w:line="240" w:lineRule="auto"/>
        <w:ind w:left="360"/>
        <w:rPr>
          <w:rFonts w:ascii="Arial" w:hAnsi="Arial" w:cs="Arial"/>
          <w:b/>
          <w:bCs/>
          <w:sz w:val="24"/>
          <w:szCs w:val="24"/>
        </w:rPr>
      </w:pPr>
      <w:r>
        <w:rPr>
          <w:rFonts w:ascii="Arial" w:hAnsi="Arial" w:cs="Arial"/>
          <w:b/>
          <w:bCs/>
          <w:sz w:val="24"/>
          <w:szCs w:val="24"/>
        </w:rPr>
        <w:t>Closed Session, i</w:t>
      </w:r>
      <w:r w:rsidR="00615583" w:rsidRPr="0096287D">
        <w:rPr>
          <w:rFonts w:ascii="Arial" w:hAnsi="Arial" w:cs="Arial"/>
          <w:b/>
          <w:bCs/>
          <w:sz w:val="24"/>
          <w:szCs w:val="24"/>
        </w:rPr>
        <w:t xml:space="preserve">f necessary, </w:t>
      </w:r>
      <w:r w:rsidR="00F21049">
        <w:rPr>
          <w:rFonts w:ascii="Arial" w:hAnsi="Arial" w:cs="Arial"/>
          <w:b/>
          <w:bCs/>
          <w:sz w:val="24"/>
          <w:szCs w:val="24"/>
        </w:rPr>
        <w:t>f</w:t>
      </w:r>
      <w:r w:rsidR="00615583" w:rsidRPr="0096287D">
        <w:rPr>
          <w:rFonts w:ascii="Arial" w:hAnsi="Arial" w:cs="Arial"/>
          <w:b/>
          <w:bCs/>
          <w:sz w:val="24"/>
          <w:szCs w:val="24"/>
        </w:rPr>
        <w:t>or consultation with attorney regarding legal matters, related to posted items, pursuant to Texas Government Code Section 551.071.</w:t>
      </w:r>
    </w:p>
    <w:p w14:paraId="6745550A" w14:textId="77777777" w:rsidR="00615583" w:rsidRPr="0096287D" w:rsidRDefault="00615583" w:rsidP="00261A24">
      <w:pPr>
        <w:pStyle w:val="ListParagraph"/>
        <w:spacing w:after="0" w:line="240" w:lineRule="auto"/>
        <w:rPr>
          <w:rFonts w:ascii="Arial" w:hAnsi="Arial" w:cs="Arial"/>
          <w:b/>
          <w:bCs/>
          <w:sz w:val="24"/>
          <w:szCs w:val="24"/>
        </w:rPr>
      </w:pPr>
    </w:p>
    <w:p w14:paraId="69DC590A" w14:textId="77777777" w:rsidR="00615583" w:rsidRDefault="00615583" w:rsidP="00261A24">
      <w:pPr>
        <w:pStyle w:val="ListParagraph"/>
        <w:numPr>
          <w:ilvl w:val="0"/>
          <w:numId w:val="28"/>
        </w:numPr>
        <w:spacing w:after="0" w:line="240" w:lineRule="auto"/>
        <w:ind w:left="360"/>
        <w:rPr>
          <w:rFonts w:ascii="Arial" w:hAnsi="Arial" w:cs="Arial"/>
          <w:b/>
          <w:bCs/>
          <w:sz w:val="24"/>
          <w:szCs w:val="24"/>
        </w:rPr>
      </w:pPr>
      <w:r w:rsidRPr="0096287D">
        <w:rPr>
          <w:rFonts w:ascii="Arial" w:hAnsi="Arial" w:cs="Arial"/>
          <w:b/>
          <w:bCs/>
          <w:sz w:val="24"/>
          <w:szCs w:val="24"/>
        </w:rPr>
        <w:t>Adjourn</w:t>
      </w:r>
    </w:p>
    <w:p w14:paraId="5D0FF4A4" w14:textId="77777777" w:rsidR="00A07E1B" w:rsidRPr="0096287D" w:rsidRDefault="00A07E1B" w:rsidP="00261A24">
      <w:pPr>
        <w:pStyle w:val="ListParagraph"/>
        <w:spacing w:after="0" w:line="240" w:lineRule="auto"/>
        <w:ind w:left="360"/>
        <w:rPr>
          <w:rFonts w:ascii="Arial" w:hAnsi="Arial" w:cs="Arial"/>
          <w:b/>
          <w:bCs/>
          <w:sz w:val="24"/>
          <w:szCs w:val="24"/>
        </w:rPr>
      </w:pPr>
    </w:p>
    <w:p w14:paraId="48698E45" w14:textId="0AE9D20B" w:rsidR="00615583" w:rsidRPr="0096287D" w:rsidRDefault="00615583" w:rsidP="00AB47FA">
      <w:pPr>
        <w:spacing w:after="0" w:line="240" w:lineRule="auto"/>
        <w:rPr>
          <w:rFonts w:ascii="Arial" w:hAnsi="Arial" w:cs="Arial"/>
          <w:sz w:val="24"/>
          <w:szCs w:val="24"/>
        </w:rPr>
      </w:pPr>
      <w:r w:rsidRPr="0096287D">
        <w:rPr>
          <w:rFonts w:ascii="Arial" w:hAnsi="Arial" w:cs="Arial"/>
          <w:b/>
          <w:bCs/>
          <w:sz w:val="24"/>
          <w:szCs w:val="24"/>
        </w:rPr>
        <w:t>Meeting Accessibility:</w:t>
      </w:r>
      <w:r w:rsidRPr="0096287D">
        <w:rPr>
          <w:rFonts w:ascii="Arial" w:hAnsi="Arial" w:cs="Arial"/>
          <w:sz w:val="24"/>
          <w:szCs w:val="24"/>
        </w:rPr>
        <w:t xml:space="preserve"> Meetings of the Texas Child Mental Health Care Consortium Executive Committee are open to the public except for any posted executive session held in compliance with the Texas Open Meetings Act. Persons interested in attending </w:t>
      </w:r>
      <w:r w:rsidR="005C6FC1">
        <w:rPr>
          <w:rFonts w:ascii="Arial" w:hAnsi="Arial" w:cs="Arial"/>
          <w:sz w:val="24"/>
          <w:szCs w:val="24"/>
        </w:rPr>
        <w:t xml:space="preserve">TCMHCC </w:t>
      </w:r>
      <w:r w:rsidRPr="0096287D">
        <w:rPr>
          <w:rFonts w:ascii="Arial" w:hAnsi="Arial" w:cs="Arial"/>
          <w:sz w:val="24"/>
          <w:szCs w:val="24"/>
        </w:rPr>
        <w:t>meetings and desiring communication, or other special accommodations should contact</w:t>
      </w:r>
      <w:r w:rsidR="005C6FC1">
        <w:rPr>
          <w:rFonts w:ascii="Arial" w:hAnsi="Arial" w:cs="Arial"/>
          <w:sz w:val="24"/>
          <w:szCs w:val="24"/>
        </w:rPr>
        <w:t xml:space="preserve"> Nagla Elerian. </w:t>
      </w:r>
    </w:p>
    <w:p w14:paraId="62C1696C" w14:textId="427403D6" w:rsidR="002E34B2" w:rsidRPr="004925C0" w:rsidRDefault="002E34B2" w:rsidP="004925C0">
      <w:pPr>
        <w:spacing w:after="0" w:line="240" w:lineRule="auto"/>
        <w:rPr>
          <w:rFonts w:ascii="Arial" w:eastAsia="Times New Roman" w:hAnsi="Arial" w:cs="Arial"/>
          <w:kern w:val="0"/>
          <w:sz w:val="24"/>
          <w:szCs w:val="24"/>
          <w:shd w:val="clear" w:color="auto" w:fill="FFFFFF"/>
          <w14:ligatures w14:val="none"/>
        </w:rPr>
      </w:pPr>
    </w:p>
    <w:sectPr w:rsidR="002E34B2" w:rsidRPr="004925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B02CB" w14:textId="77777777" w:rsidR="00AD6992" w:rsidRDefault="00AD6992">
      <w:pPr>
        <w:spacing w:after="0" w:line="240" w:lineRule="auto"/>
      </w:pPr>
      <w:r>
        <w:separator/>
      </w:r>
    </w:p>
  </w:endnote>
  <w:endnote w:type="continuationSeparator" w:id="0">
    <w:p w14:paraId="78193489" w14:textId="77777777" w:rsidR="00AD6992" w:rsidRDefault="00AD6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76419" w14:textId="77777777" w:rsidR="00AD6992" w:rsidRDefault="00AD6992">
      <w:pPr>
        <w:spacing w:after="0" w:line="240" w:lineRule="auto"/>
      </w:pPr>
      <w:r>
        <w:separator/>
      </w:r>
    </w:p>
  </w:footnote>
  <w:footnote w:type="continuationSeparator" w:id="0">
    <w:p w14:paraId="3F54542F" w14:textId="77777777" w:rsidR="00AD6992" w:rsidRDefault="00AD6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AF84"/>
    <w:multiLevelType w:val="hybridMultilevel"/>
    <w:tmpl w:val="FFFFFFFF"/>
    <w:lvl w:ilvl="0" w:tplc="C9729D88">
      <w:start w:val="1"/>
      <w:numFmt w:val="lowerLetter"/>
      <w:lvlText w:val="(%1)"/>
      <w:lvlJc w:val="left"/>
      <w:pPr>
        <w:ind w:left="720" w:hanging="360"/>
      </w:pPr>
    </w:lvl>
    <w:lvl w:ilvl="1" w:tplc="EAA41532">
      <w:start w:val="1"/>
      <w:numFmt w:val="lowerLetter"/>
      <w:lvlText w:val="%2."/>
      <w:lvlJc w:val="left"/>
      <w:pPr>
        <w:ind w:left="1440" w:hanging="360"/>
      </w:pPr>
    </w:lvl>
    <w:lvl w:ilvl="2" w:tplc="A12C9146">
      <w:start w:val="1"/>
      <w:numFmt w:val="lowerRoman"/>
      <w:lvlText w:val="%3."/>
      <w:lvlJc w:val="right"/>
      <w:pPr>
        <w:ind w:left="2160" w:hanging="180"/>
      </w:pPr>
    </w:lvl>
    <w:lvl w:ilvl="3" w:tplc="9B18708E">
      <w:start w:val="1"/>
      <w:numFmt w:val="decimal"/>
      <w:lvlText w:val="%4."/>
      <w:lvlJc w:val="left"/>
      <w:pPr>
        <w:ind w:left="2880" w:hanging="360"/>
      </w:pPr>
    </w:lvl>
    <w:lvl w:ilvl="4" w:tplc="75DCDB0C">
      <w:start w:val="1"/>
      <w:numFmt w:val="lowerLetter"/>
      <w:lvlText w:val="%5."/>
      <w:lvlJc w:val="left"/>
      <w:pPr>
        <w:ind w:left="3600" w:hanging="360"/>
      </w:pPr>
    </w:lvl>
    <w:lvl w:ilvl="5" w:tplc="D4CA04F0">
      <w:start w:val="1"/>
      <w:numFmt w:val="lowerRoman"/>
      <w:lvlText w:val="%6."/>
      <w:lvlJc w:val="right"/>
      <w:pPr>
        <w:ind w:left="4320" w:hanging="180"/>
      </w:pPr>
    </w:lvl>
    <w:lvl w:ilvl="6" w:tplc="D98C5DD2">
      <w:start w:val="1"/>
      <w:numFmt w:val="decimal"/>
      <w:lvlText w:val="%7."/>
      <w:lvlJc w:val="left"/>
      <w:pPr>
        <w:ind w:left="5040" w:hanging="360"/>
      </w:pPr>
    </w:lvl>
    <w:lvl w:ilvl="7" w:tplc="A6E2B5E4">
      <w:start w:val="1"/>
      <w:numFmt w:val="lowerLetter"/>
      <w:lvlText w:val="%8."/>
      <w:lvlJc w:val="left"/>
      <w:pPr>
        <w:ind w:left="5760" w:hanging="360"/>
      </w:pPr>
    </w:lvl>
    <w:lvl w:ilvl="8" w:tplc="A0DED5DA">
      <w:start w:val="1"/>
      <w:numFmt w:val="lowerRoman"/>
      <w:lvlText w:val="%9."/>
      <w:lvlJc w:val="right"/>
      <w:pPr>
        <w:ind w:left="6480" w:hanging="180"/>
      </w:pPr>
    </w:lvl>
  </w:abstractNum>
  <w:abstractNum w:abstractNumId="1" w15:restartNumberingAfterBreak="0">
    <w:nsid w:val="03657825"/>
    <w:multiLevelType w:val="multilevel"/>
    <w:tmpl w:val="A6C8B05E"/>
    <w:lvl w:ilvl="0">
      <w:start w:val="1"/>
      <w:numFmt w:val="upperLetter"/>
      <w:lvlText w:val="%1."/>
      <w:lvlJc w:val="left"/>
      <w:pPr>
        <w:ind w:left="1620" w:hanging="360"/>
      </w:pPr>
      <w:rPr>
        <w:rFonts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2" w15:restartNumberingAfterBreak="0">
    <w:nsid w:val="04671DBC"/>
    <w:multiLevelType w:val="hybridMultilevel"/>
    <w:tmpl w:val="4B603574"/>
    <w:lvl w:ilvl="0" w:tplc="597EC6E0">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0495704B"/>
    <w:multiLevelType w:val="multilevel"/>
    <w:tmpl w:val="87F41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53884"/>
    <w:multiLevelType w:val="multilevel"/>
    <w:tmpl w:val="A558A1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820A36"/>
    <w:multiLevelType w:val="multilevel"/>
    <w:tmpl w:val="E856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6B782F"/>
    <w:multiLevelType w:val="hybridMultilevel"/>
    <w:tmpl w:val="D4B855CC"/>
    <w:lvl w:ilvl="0" w:tplc="FFFFFFFF">
      <w:start w:val="1"/>
      <w:numFmt w:val="upperRoman"/>
      <w:lvlText w:val="%1."/>
      <w:lvlJc w:val="left"/>
      <w:pPr>
        <w:ind w:left="720" w:hanging="360"/>
      </w:pPr>
      <w:rPr>
        <w:b/>
        <w:bCs/>
        <w:spacing w:val="-2"/>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5B4533"/>
    <w:multiLevelType w:val="hybridMultilevel"/>
    <w:tmpl w:val="F3CC63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DA1CF3"/>
    <w:multiLevelType w:val="hybridMultilevel"/>
    <w:tmpl w:val="E5F0D32E"/>
    <w:lvl w:ilvl="0" w:tplc="FFFFFFFF">
      <w:start w:val="1"/>
      <w:numFmt w:val="upperRoman"/>
      <w:lvlText w:val="%1."/>
      <w:lvlJc w:val="left"/>
      <w:pPr>
        <w:ind w:left="446" w:hanging="440"/>
      </w:pPr>
      <w:rPr>
        <w:b/>
        <w:bCs/>
        <w:spacing w:val="-2"/>
        <w:w w:val="100"/>
        <w:sz w:val="22"/>
        <w:szCs w:val="22"/>
        <w:lang w:val="en-US" w:eastAsia="en-US" w:bidi="en-US"/>
      </w:rPr>
    </w:lvl>
    <w:lvl w:ilvl="1" w:tplc="FFFFFFFF">
      <w:start w:val="1"/>
      <w:numFmt w:val="upperLetter"/>
      <w:lvlText w:val="%2."/>
      <w:lvlJc w:val="left"/>
      <w:pPr>
        <w:ind w:left="1224" w:hanging="360"/>
      </w:pPr>
    </w:lvl>
    <w:lvl w:ilvl="2" w:tplc="0409001B">
      <w:start w:val="1"/>
      <w:numFmt w:val="lowerRoman"/>
      <w:lvlText w:val="%3."/>
      <w:lvlJc w:val="right"/>
      <w:pPr>
        <w:ind w:left="2090" w:hanging="360"/>
      </w:pPr>
    </w:lvl>
    <w:lvl w:ilvl="3" w:tplc="FFFFFFFF">
      <w:numFmt w:val="bullet"/>
      <w:lvlText w:val="•"/>
      <w:lvlJc w:val="left"/>
      <w:pPr>
        <w:ind w:left="2940" w:hanging="344"/>
      </w:pPr>
      <w:rPr>
        <w:lang w:val="en-US" w:eastAsia="en-US" w:bidi="en-US"/>
      </w:rPr>
    </w:lvl>
    <w:lvl w:ilvl="4" w:tplc="FFFFFFFF">
      <w:numFmt w:val="bullet"/>
      <w:lvlText w:val="•"/>
      <w:lvlJc w:val="left"/>
      <w:pPr>
        <w:ind w:left="3806" w:hanging="344"/>
      </w:pPr>
      <w:rPr>
        <w:lang w:val="en-US" w:eastAsia="en-US" w:bidi="en-US"/>
      </w:rPr>
    </w:lvl>
    <w:lvl w:ilvl="5" w:tplc="FFFFFFFF">
      <w:numFmt w:val="bullet"/>
      <w:lvlText w:val="•"/>
      <w:lvlJc w:val="left"/>
      <w:pPr>
        <w:ind w:left="4672" w:hanging="344"/>
      </w:pPr>
      <w:rPr>
        <w:lang w:val="en-US" w:eastAsia="en-US" w:bidi="en-US"/>
      </w:rPr>
    </w:lvl>
    <w:lvl w:ilvl="6" w:tplc="FFFFFFFF">
      <w:numFmt w:val="bullet"/>
      <w:lvlText w:val="•"/>
      <w:lvlJc w:val="left"/>
      <w:pPr>
        <w:ind w:left="5538" w:hanging="344"/>
      </w:pPr>
      <w:rPr>
        <w:lang w:val="en-US" w:eastAsia="en-US" w:bidi="en-US"/>
      </w:rPr>
    </w:lvl>
    <w:lvl w:ilvl="7" w:tplc="FFFFFFFF">
      <w:numFmt w:val="bullet"/>
      <w:lvlText w:val="•"/>
      <w:lvlJc w:val="left"/>
      <w:pPr>
        <w:ind w:left="6404" w:hanging="344"/>
      </w:pPr>
      <w:rPr>
        <w:lang w:val="en-US" w:eastAsia="en-US" w:bidi="en-US"/>
      </w:rPr>
    </w:lvl>
    <w:lvl w:ilvl="8" w:tplc="FFFFFFFF">
      <w:numFmt w:val="bullet"/>
      <w:lvlText w:val="•"/>
      <w:lvlJc w:val="left"/>
      <w:pPr>
        <w:ind w:left="7270" w:hanging="344"/>
      </w:pPr>
      <w:rPr>
        <w:lang w:val="en-US" w:eastAsia="en-US" w:bidi="en-US"/>
      </w:rPr>
    </w:lvl>
  </w:abstractNum>
  <w:abstractNum w:abstractNumId="9" w15:restartNumberingAfterBreak="0">
    <w:nsid w:val="14AA41D5"/>
    <w:multiLevelType w:val="hybridMultilevel"/>
    <w:tmpl w:val="FFFFFFFF"/>
    <w:lvl w:ilvl="0" w:tplc="5AC4A96C">
      <w:start w:val="1"/>
      <w:numFmt w:val="lowerLetter"/>
      <w:lvlText w:val="%1)"/>
      <w:lvlJc w:val="left"/>
      <w:pPr>
        <w:ind w:left="720" w:hanging="360"/>
      </w:pPr>
    </w:lvl>
    <w:lvl w:ilvl="1" w:tplc="3EA816DA">
      <w:start w:val="1"/>
      <w:numFmt w:val="lowerLetter"/>
      <w:lvlText w:val="%2."/>
      <w:lvlJc w:val="left"/>
      <w:pPr>
        <w:ind w:left="1440" w:hanging="360"/>
      </w:pPr>
    </w:lvl>
    <w:lvl w:ilvl="2" w:tplc="1812E872">
      <w:start w:val="1"/>
      <w:numFmt w:val="lowerRoman"/>
      <w:lvlText w:val="%3."/>
      <w:lvlJc w:val="right"/>
      <w:pPr>
        <w:ind w:left="2160" w:hanging="180"/>
      </w:pPr>
    </w:lvl>
    <w:lvl w:ilvl="3" w:tplc="01F440F0">
      <w:start w:val="1"/>
      <w:numFmt w:val="decimal"/>
      <w:lvlText w:val="%4."/>
      <w:lvlJc w:val="left"/>
      <w:pPr>
        <w:ind w:left="2880" w:hanging="360"/>
      </w:pPr>
    </w:lvl>
    <w:lvl w:ilvl="4" w:tplc="8346768C">
      <w:start w:val="1"/>
      <w:numFmt w:val="lowerLetter"/>
      <w:lvlText w:val="%5."/>
      <w:lvlJc w:val="left"/>
      <w:pPr>
        <w:ind w:left="3600" w:hanging="360"/>
      </w:pPr>
    </w:lvl>
    <w:lvl w:ilvl="5" w:tplc="4F8ABAEA">
      <w:start w:val="1"/>
      <w:numFmt w:val="lowerRoman"/>
      <w:lvlText w:val="%6."/>
      <w:lvlJc w:val="right"/>
      <w:pPr>
        <w:ind w:left="4320" w:hanging="180"/>
      </w:pPr>
    </w:lvl>
    <w:lvl w:ilvl="6" w:tplc="2E1AFE0E">
      <w:start w:val="1"/>
      <w:numFmt w:val="decimal"/>
      <w:lvlText w:val="%7."/>
      <w:lvlJc w:val="left"/>
      <w:pPr>
        <w:ind w:left="5040" w:hanging="360"/>
      </w:pPr>
    </w:lvl>
    <w:lvl w:ilvl="7" w:tplc="12803F0A">
      <w:start w:val="1"/>
      <w:numFmt w:val="lowerLetter"/>
      <w:lvlText w:val="%8."/>
      <w:lvlJc w:val="left"/>
      <w:pPr>
        <w:ind w:left="5760" w:hanging="360"/>
      </w:pPr>
    </w:lvl>
    <w:lvl w:ilvl="8" w:tplc="CF768DA4">
      <w:start w:val="1"/>
      <w:numFmt w:val="lowerRoman"/>
      <w:lvlText w:val="%9."/>
      <w:lvlJc w:val="right"/>
      <w:pPr>
        <w:ind w:left="6480" w:hanging="180"/>
      </w:pPr>
    </w:lvl>
  </w:abstractNum>
  <w:abstractNum w:abstractNumId="10" w15:restartNumberingAfterBreak="0">
    <w:nsid w:val="14CE51C1"/>
    <w:multiLevelType w:val="multilevel"/>
    <w:tmpl w:val="5F26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B02F78"/>
    <w:multiLevelType w:val="hybridMultilevel"/>
    <w:tmpl w:val="9B4AE4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901D2"/>
    <w:multiLevelType w:val="multilevel"/>
    <w:tmpl w:val="0862DF14"/>
    <w:lvl w:ilvl="0">
      <w:start w:val="1"/>
      <w:numFmt w:val="lowerLetter"/>
      <w:lvlText w:val="%1."/>
      <w:lvlJc w:val="left"/>
      <w:pPr>
        <w:ind w:left="806" w:hanging="360"/>
      </w:pPr>
      <w:rPr>
        <w:rFonts w:ascii="Arial" w:eastAsia="Arial" w:hAnsi="Arial" w:cs="Arial"/>
      </w:rPr>
    </w:lvl>
    <w:lvl w:ilvl="1" w:tentative="1">
      <w:start w:val="1"/>
      <w:numFmt w:val="lowerLetter"/>
      <w:lvlText w:val="%2."/>
      <w:lvlJc w:val="left"/>
      <w:pPr>
        <w:ind w:left="1526" w:hanging="360"/>
      </w:pPr>
    </w:lvl>
    <w:lvl w:ilvl="2" w:tentative="1">
      <w:start w:val="1"/>
      <w:numFmt w:val="lowerRoman"/>
      <w:lvlText w:val="%3."/>
      <w:lvlJc w:val="right"/>
      <w:pPr>
        <w:ind w:left="2246" w:hanging="180"/>
      </w:pPr>
    </w:lvl>
    <w:lvl w:ilvl="3" w:tentative="1">
      <w:start w:val="1"/>
      <w:numFmt w:val="decimal"/>
      <w:lvlText w:val="%4."/>
      <w:lvlJc w:val="left"/>
      <w:pPr>
        <w:ind w:left="2966" w:hanging="360"/>
      </w:pPr>
    </w:lvl>
    <w:lvl w:ilvl="4" w:tentative="1">
      <w:start w:val="1"/>
      <w:numFmt w:val="lowerLetter"/>
      <w:lvlText w:val="%5."/>
      <w:lvlJc w:val="left"/>
      <w:pPr>
        <w:ind w:left="3686" w:hanging="360"/>
      </w:pPr>
    </w:lvl>
    <w:lvl w:ilvl="5" w:tentative="1">
      <w:start w:val="1"/>
      <w:numFmt w:val="lowerRoman"/>
      <w:lvlText w:val="%6."/>
      <w:lvlJc w:val="right"/>
      <w:pPr>
        <w:ind w:left="4406" w:hanging="180"/>
      </w:pPr>
    </w:lvl>
    <w:lvl w:ilvl="6" w:tentative="1">
      <w:start w:val="1"/>
      <w:numFmt w:val="decimal"/>
      <w:lvlText w:val="%7."/>
      <w:lvlJc w:val="left"/>
      <w:pPr>
        <w:ind w:left="5126" w:hanging="360"/>
      </w:pPr>
    </w:lvl>
    <w:lvl w:ilvl="7" w:tentative="1">
      <w:start w:val="1"/>
      <w:numFmt w:val="lowerLetter"/>
      <w:lvlText w:val="%8."/>
      <w:lvlJc w:val="left"/>
      <w:pPr>
        <w:ind w:left="5846" w:hanging="360"/>
      </w:pPr>
    </w:lvl>
    <w:lvl w:ilvl="8" w:tentative="1">
      <w:start w:val="1"/>
      <w:numFmt w:val="lowerRoman"/>
      <w:lvlText w:val="%9."/>
      <w:lvlJc w:val="right"/>
      <w:pPr>
        <w:ind w:left="6566" w:hanging="180"/>
      </w:pPr>
    </w:lvl>
  </w:abstractNum>
  <w:abstractNum w:abstractNumId="13" w15:restartNumberingAfterBreak="0">
    <w:nsid w:val="2D3E6347"/>
    <w:multiLevelType w:val="multilevel"/>
    <w:tmpl w:val="CD0020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F4990"/>
    <w:multiLevelType w:val="hybridMultilevel"/>
    <w:tmpl w:val="D47C4B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4C5F41"/>
    <w:multiLevelType w:val="hybridMultilevel"/>
    <w:tmpl w:val="43DA4CCE"/>
    <w:lvl w:ilvl="0" w:tplc="FFFFFFFF">
      <w:start w:val="1"/>
      <w:numFmt w:val="upperRoman"/>
      <w:lvlText w:val="%1."/>
      <w:lvlJc w:val="left"/>
      <w:pPr>
        <w:ind w:left="440" w:hanging="440"/>
      </w:pPr>
      <w:rPr>
        <w:b/>
        <w:bCs/>
        <w:spacing w:val="-2"/>
        <w:w w:val="100"/>
        <w:sz w:val="22"/>
        <w:szCs w:val="22"/>
        <w:lang w:val="en-US" w:eastAsia="en-US" w:bidi="en-US"/>
      </w:rPr>
    </w:lvl>
    <w:lvl w:ilvl="1" w:tplc="04090015">
      <w:start w:val="1"/>
      <w:numFmt w:val="upperLetter"/>
      <w:lvlText w:val="%2."/>
      <w:lvlJc w:val="left"/>
      <w:pPr>
        <w:ind w:left="1218" w:hanging="360"/>
      </w:pPr>
    </w:lvl>
    <w:lvl w:ilvl="2" w:tplc="949CB20E">
      <w:start w:val="1"/>
      <w:numFmt w:val="decimal"/>
      <w:lvlText w:val="%3."/>
      <w:lvlJc w:val="left"/>
      <w:pPr>
        <w:ind w:left="2084" w:hanging="360"/>
      </w:pPr>
      <w:rPr>
        <w:rFonts w:ascii="Arial" w:eastAsia="Times New Roman" w:hAnsi="Arial" w:cs="Arial"/>
        <w:u w:color="00B050"/>
      </w:rPr>
    </w:lvl>
    <w:lvl w:ilvl="3" w:tplc="E7BCDE92">
      <w:start w:val="1"/>
      <w:numFmt w:val="lowerLetter"/>
      <w:lvlText w:val="%4."/>
      <w:lvlJc w:val="left"/>
      <w:pPr>
        <w:ind w:left="2934" w:hanging="344"/>
      </w:pPr>
      <w:rPr>
        <w:rFonts w:ascii="Arial" w:eastAsia="Times New Roman" w:hAnsi="Arial" w:cs="Arial"/>
        <w:lang w:val="en-US" w:eastAsia="en-US" w:bidi="en-US"/>
      </w:rPr>
    </w:lvl>
    <w:lvl w:ilvl="4" w:tplc="0BF65602">
      <w:numFmt w:val="bullet"/>
      <w:lvlText w:val="•"/>
      <w:lvlJc w:val="left"/>
      <w:pPr>
        <w:ind w:left="3800" w:hanging="344"/>
      </w:pPr>
      <w:rPr>
        <w:lang w:val="en-US" w:eastAsia="en-US" w:bidi="en-US"/>
      </w:rPr>
    </w:lvl>
    <w:lvl w:ilvl="5" w:tplc="13D67CC8">
      <w:numFmt w:val="bullet"/>
      <w:lvlText w:val="•"/>
      <w:lvlJc w:val="left"/>
      <w:pPr>
        <w:ind w:left="4666" w:hanging="344"/>
      </w:pPr>
      <w:rPr>
        <w:lang w:val="en-US" w:eastAsia="en-US" w:bidi="en-US"/>
      </w:rPr>
    </w:lvl>
    <w:lvl w:ilvl="6" w:tplc="9D485EF6">
      <w:numFmt w:val="bullet"/>
      <w:lvlText w:val="•"/>
      <w:lvlJc w:val="left"/>
      <w:pPr>
        <w:ind w:left="5532" w:hanging="344"/>
      </w:pPr>
      <w:rPr>
        <w:lang w:val="en-US" w:eastAsia="en-US" w:bidi="en-US"/>
      </w:rPr>
    </w:lvl>
    <w:lvl w:ilvl="7" w:tplc="88B616FA">
      <w:numFmt w:val="bullet"/>
      <w:lvlText w:val="•"/>
      <w:lvlJc w:val="left"/>
      <w:pPr>
        <w:ind w:left="6398" w:hanging="344"/>
      </w:pPr>
      <w:rPr>
        <w:lang w:val="en-US" w:eastAsia="en-US" w:bidi="en-US"/>
      </w:rPr>
    </w:lvl>
    <w:lvl w:ilvl="8" w:tplc="C3E48560">
      <w:numFmt w:val="bullet"/>
      <w:lvlText w:val="•"/>
      <w:lvlJc w:val="left"/>
      <w:pPr>
        <w:ind w:left="7264" w:hanging="344"/>
      </w:pPr>
      <w:rPr>
        <w:lang w:val="en-US" w:eastAsia="en-US" w:bidi="en-US"/>
      </w:rPr>
    </w:lvl>
  </w:abstractNum>
  <w:abstractNum w:abstractNumId="16" w15:restartNumberingAfterBreak="0">
    <w:nsid w:val="30946BC9"/>
    <w:multiLevelType w:val="multilevel"/>
    <w:tmpl w:val="A5E8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1D2CBC"/>
    <w:multiLevelType w:val="multilevel"/>
    <w:tmpl w:val="A9C0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492D57"/>
    <w:multiLevelType w:val="multilevel"/>
    <w:tmpl w:val="5B6484A0"/>
    <w:lvl w:ilvl="0">
      <w:start w:val="1"/>
      <w:numFmt w:val="lowerRoman"/>
      <w:lvlText w:val="%1)"/>
      <w:lvlJc w:val="left"/>
      <w:pPr>
        <w:ind w:left="1080" w:hanging="720"/>
      </w:pPr>
      <w:rPr>
        <w:rFonts w:hint="default"/>
        <w:color w:val="212529"/>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358C0184"/>
    <w:multiLevelType w:val="hybridMultilevel"/>
    <w:tmpl w:val="AB6CF146"/>
    <w:lvl w:ilvl="0" w:tplc="FFFFFFFF">
      <w:start w:val="1"/>
      <w:numFmt w:val="upperRoman"/>
      <w:lvlText w:val="%1."/>
      <w:lvlJc w:val="left"/>
      <w:pPr>
        <w:ind w:left="720" w:hanging="360"/>
      </w:pPr>
      <w:rPr>
        <w:b/>
        <w:bCs/>
        <w:spacing w:val="-2"/>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E418C5"/>
    <w:multiLevelType w:val="multilevel"/>
    <w:tmpl w:val="C542F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8057E1"/>
    <w:multiLevelType w:val="multilevel"/>
    <w:tmpl w:val="40A2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9814B7"/>
    <w:multiLevelType w:val="hybridMultilevel"/>
    <w:tmpl w:val="280479D8"/>
    <w:lvl w:ilvl="0" w:tplc="FFFFFFFF">
      <w:start w:val="1"/>
      <w:numFmt w:val="upperRoman"/>
      <w:lvlText w:val="%1."/>
      <w:lvlJc w:val="left"/>
      <w:pPr>
        <w:ind w:left="446" w:hanging="440"/>
      </w:pPr>
      <w:rPr>
        <w:b/>
        <w:bCs/>
        <w:spacing w:val="-2"/>
        <w:w w:val="100"/>
        <w:sz w:val="22"/>
        <w:szCs w:val="22"/>
        <w:lang w:val="en-US" w:eastAsia="en-US" w:bidi="en-US"/>
      </w:rPr>
    </w:lvl>
    <w:lvl w:ilvl="1" w:tplc="FFFFFFFF">
      <w:start w:val="1"/>
      <w:numFmt w:val="upperLetter"/>
      <w:lvlText w:val="%2."/>
      <w:lvlJc w:val="left"/>
      <w:pPr>
        <w:ind w:left="1224" w:hanging="360"/>
      </w:pPr>
    </w:lvl>
    <w:lvl w:ilvl="2" w:tplc="0409001B">
      <w:start w:val="1"/>
      <w:numFmt w:val="lowerRoman"/>
      <w:lvlText w:val="%3."/>
      <w:lvlJc w:val="right"/>
      <w:pPr>
        <w:ind w:left="2090" w:hanging="360"/>
      </w:pPr>
    </w:lvl>
    <w:lvl w:ilvl="3" w:tplc="FFFFFFFF">
      <w:numFmt w:val="bullet"/>
      <w:lvlText w:val="•"/>
      <w:lvlJc w:val="left"/>
      <w:pPr>
        <w:ind w:left="2940" w:hanging="344"/>
      </w:pPr>
      <w:rPr>
        <w:lang w:val="en-US" w:eastAsia="en-US" w:bidi="en-US"/>
      </w:rPr>
    </w:lvl>
    <w:lvl w:ilvl="4" w:tplc="FFFFFFFF">
      <w:numFmt w:val="bullet"/>
      <w:lvlText w:val="•"/>
      <w:lvlJc w:val="left"/>
      <w:pPr>
        <w:ind w:left="3806" w:hanging="344"/>
      </w:pPr>
      <w:rPr>
        <w:lang w:val="en-US" w:eastAsia="en-US" w:bidi="en-US"/>
      </w:rPr>
    </w:lvl>
    <w:lvl w:ilvl="5" w:tplc="FFFFFFFF">
      <w:numFmt w:val="bullet"/>
      <w:lvlText w:val="•"/>
      <w:lvlJc w:val="left"/>
      <w:pPr>
        <w:ind w:left="4672" w:hanging="344"/>
      </w:pPr>
      <w:rPr>
        <w:lang w:val="en-US" w:eastAsia="en-US" w:bidi="en-US"/>
      </w:rPr>
    </w:lvl>
    <w:lvl w:ilvl="6" w:tplc="FFFFFFFF">
      <w:numFmt w:val="bullet"/>
      <w:lvlText w:val="•"/>
      <w:lvlJc w:val="left"/>
      <w:pPr>
        <w:ind w:left="5538" w:hanging="344"/>
      </w:pPr>
      <w:rPr>
        <w:lang w:val="en-US" w:eastAsia="en-US" w:bidi="en-US"/>
      </w:rPr>
    </w:lvl>
    <w:lvl w:ilvl="7" w:tplc="FFFFFFFF">
      <w:numFmt w:val="bullet"/>
      <w:lvlText w:val="•"/>
      <w:lvlJc w:val="left"/>
      <w:pPr>
        <w:ind w:left="6404" w:hanging="344"/>
      </w:pPr>
      <w:rPr>
        <w:lang w:val="en-US" w:eastAsia="en-US" w:bidi="en-US"/>
      </w:rPr>
    </w:lvl>
    <w:lvl w:ilvl="8" w:tplc="FFFFFFFF">
      <w:numFmt w:val="bullet"/>
      <w:lvlText w:val="•"/>
      <w:lvlJc w:val="left"/>
      <w:pPr>
        <w:ind w:left="7270" w:hanging="344"/>
      </w:pPr>
      <w:rPr>
        <w:lang w:val="en-US" w:eastAsia="en-US" w:bidi="en-US"/>
      </w:rPr>
    </w:lvl>
  </w:abstractNum>
  <w:abstractNum w:abstractNumId="23" w15:restartNumberingAfterBreak="0">
    <w:nsid w:val="3ADF4083"/>
    <w:multiLevelType w:val="multilevel"/>
    <w:tmpl w:val="B80054C0"/>
    <w:lvl w:ilvl="0">
      <w:start w:val="1"/>
      <w:numFmt w:val="lowerLetter"/>
      <w:lvlText w:val="%1."/>
      <w:lvlJc w:val="left"/>
      <w:pPr>
        <w:ind w:left="1620" w:hanging="360"/>
      </w:pPr>
      <w:rPr>
        <w:rFonts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24" w15:restartNumberingAfterBreak="0">
    <w:nsid w:val="3FEC6F9F"/>
    <w:multiLevelType w:val="multilevel"/>
    <w:tmpl w:val="512426E4"/>
    <w:lvl w:ilvl="0">
      <w:start w:val="1"/>
      <w:numFmt w:val="upperRoman"/>
      <w:lvlText w:val="%1."/>
      <w:lvlJc w:val="left"/>
      <w:pPr>
        <w:ind w:left="18000" w:hanging="720"/>
      </w:pPr>
      <w:rPr>
        <w:rFonts w:hint="default"/>
      </w:rPr>
    </w:lvl>
    <w:lvl w:ilvl="1" w:tentative="1">
      <w:start w:val="1"/>
      <w:numFmt w:val="lowerLetter"/>
      <w:lvlText w:val="%2."/>
      <w:lvlJc w:val="left"/>
      <w:pPr>
        <w:ind w:left="18360" w:hanging="360"/>
      </w:pPr>
    </w:lvl>
    <w:lvl w:ilvl="2" w:tentative="1">
      <w:start w:val="1"/>
      <w:numFmt w:val="lowerRoman"/>
      <w:lvlText w:val="%3."/>
      <w:lvlJc w:val="right"/>
      <w:pPr>
        <w:ind w:left="19080" w:hanging="180"/>
      </w:pPr>
    </w:lvl>
    <w:lvl w:ilvl="3" w:tentative="1">
      <w:start w:val="1"/>
      <w:numFmt w:val="decimal"/>
      <w:lvlText w:val="%4."/>
      <w:lvlJc w:val="left"/>
      <w:pPr>
        <w:ind w:left="19800" w:hanging="360"/>
      </w:pPr>
    </w:lvl>
    <w:lvl w:ilvl="4" w:tentative="1">
      <w:start w:val="1"/>
      <w:numFmt w:val="lowerLetter"/>
      <w:lvlText w:val="%5."/>
      <w:lvlJc w:val="left"/>
      <w:pPr>
        <w:ind w:left="20520" w:hanging="360"/>
      </w:pPr>
    </w:lvl>
    <w:lvl w:ilvl="5" w:tentative="1">
      <w:start w:val="1"/>
      <w:numFmt w:val="lowerRoman"/>
      <w:lvlText w:val="%6."/>
      <w:lvlJc w:val="right"/>
      <w:pPr>
        <w:ind w:left="21240" w:hanging="180"/>
      </w:pPr>
    </w:lvl>
    <w:lvl w:ilvl="6" w:tentative="1">
      <w:start w:val="1"/>
      <w:numFmt w:val="decimal"/>
      <w:lvlText w:val="%7."/>
      <w:lvlJc w:val="left"/>
      <w:pPr>
        <w:ind w:left="21960" w:hanging="360"/>
      </w:pPr>
    </w:lvl>
    <w:lvl w:ilvl="7" w:tentative="1">
      <w:start w:val="1"/>
      <w:numFmt w:val="lowerLetter"/>
      <w:lvlText w:val="%8."/>
      <w:lvlJc w:val="left"/>
      <w:pPr>
        <w:ind w:left="22680" w:hanging="360"/>
      </w:pPr>
    </w:lvl>
    <w:lvl w:ilvl="8" w:tentative="1">
      <w:start w:val="1"/>
      <w:numFmt w:val="lowerRoman"/>
      <w:lvlText w:val="%9."/>
      <w:lvlJc w:val="right"/>
      <w:pPr>
        <w:ind w:left="23400" w:hanging="180"/>
      </w:pPr>
    </w:lvl>
  </w:abstractNum>
  <w:abstractNum w:abstractNumId="25" w15:restartNumberingAfterBreak="0">
    <w:nsid w:val="41871DA8"/>
    <w:multiLevelType w:val="multilevel"/>
    <w:tmpl w:val="CE1C98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3A1601"/>
    <w:multiLevelType w:val="multilevel"/>
    <w:tmpl w:val="CF0C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0A616D"/>
    <w:multiLevelType w:val="hybridMultilevel"/>
    <w:tmpl w:val="A8DA4BE0"/>
    <w:lvl w:ilvl="0" w:tplc="FFFFFFFF">
      <w:start w:val="1"/>
      <w:numFmt w:val="upperRoman"/>
      <w:lvlText w:val="%1."/>
      <w:lvlJc w:val="left"/>
      <w:pPr>
        <w:ind w:left="1440" w:hanging="360"/>
      </w:pPr>
      <w:rPr>
        <w:b/>
        <w:bCs/>
        <w:spacing w:val="-2"/>
        <w:w w:val="100"/>
        <w:sz w:val="22"/>
        <w:szCs w:val="22"/>
        <w:lang w:val="en-US" w:eastAsia="en-US" w:bidi="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8A513FF"/>
    <w:multiLevelType w:val="multilevel"/>
    <w:tmpl w:val="A7726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EF5FDA"/>
    <w:multiLevelType w:val="multilevel"/>
    <w:tmpl w:val="0480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0229E5"/>
    <w:multiLevelType w:val="hybridMultilevel"/>
    <w:tmpl w:val="EEE2F43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AC1298"/>
    <w:multiLevelType w:val="multilevel"/>
    <w:tmpl w:val="FC5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8B6465"/>
    <w:multiLevelType w:val="hybridMultilevel"/>
    <w:tmpl w:val="51F214B2"/>
    <w:lvl w:ilvl="0" w:tplc="5742D67E">
      <w:start w:val="1"/>
      <w:numFmt w:val="upperRoman"/>
      <w:lvlText w:val="%1."/>
      <w:lvlJc w:val="left"/>
      <w:pPr>
        <w:ind w:left="720" w:hanging="360"/>
      </w:pPr>
      <w:rPr>
        <w:rFonts w:hint="default"/>
      </w:rPr>
    </w:lvl>
    <w:lvl w:ilvl="1" w:tplc="04090015">
      <w:start w:val="1"/>
      <w:numFmt w:val="upperLetter"/>
      <w:lvlText w:val="%2."/>
      <w:lvlJc w:val="left"/>
      <w:pPr>
        <w:ind w:left="1440" w:hanging="360"/>
      </w:pPr>
    </w:lvl>
    <w:lvl w:ilvl="2" w:tplc="0409000F">
      <w:start w:val="1"/>
      <w:numFmt w:val="decimal"/>
      <w:lvlText w:val="%3."/>
      <w:lvlJc w:val="left"/>
      <w:pPr>
        <w:ind w:left="2340" w:hanging="360"/>
      </w:pPr>
    </w:lvl>
    <w:lvl w:ilvl="3" w:tplc="98128A3E">
      <w:start w:val="1"/>
      <w:numFmt w:val="decimal"/>
      <w:lvlText w:val="%4.1"/>
      <w:lvlJc w:val="left"/>
      <w:pPr>
        <w:ind w:left="2880" w:hanging="360"/>
      </w:pPr>
      <w:rPr>
        <w:rFonts w:hint="default"/>
      </w:rPr>
    </w:lvl>
    <w:lvl w:ilvl="4" w:tplc="04090019">
      <w:start w:val="1"/>
      <w:numFmt w:val="lowerLetter"/>
      <w:lvlText w:val="%5."/>
      <w:lvlJc w:val="left"/>
      <w:pPr>
        <w:ind w:left="3600" w:hanging="360"/>
      </w:pPr>
    </w:lvl>
    <w:lvl w:ilvl="5" w:tplc="F50EAB40">
      <w:start w:val="1"/>
      <w:numFmt w:val="lowerRoman"/>
      <w:lvlText w:val="%6."/>
      <w:lvlJc w:val="left"/>
      <w:pPr>
        <w:ind w:left="4320" w:hanging="18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BC7EA9"/>
    <w:multiLevelType w:val="multilevel"/>
    <w:tmpl w:val="BBEE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E820D6"/>
    <w:multiLevelType w:val="multilevel"/>
    <w:tmpl w:val="C7D0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89BE2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6477D9F"/>
    <w:multiLevelType w:val="multilevel"/>
    <w:tmpl w:val="1AEC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C53A03"/>
    <w:multiLevelType w:val="hybridMultilevel"/>
    <w:tmpl w:val="5C84C348"/>
    <w:lvl w:ilvl="0" w:tplc="FFFFFFFF">
      <w:start w:val="1"/>
      <w:numFmt w:val="upperRoman"/>
      <w:lvlText w:val="%1."/>
      <w:lvlJc w:val="left"/>
      <w:pPr>
        <w:ind w:left="446" w:hanging="440"/>
      </w:pPr>
      <w:rPr>
        <w:b/>
        <w:bCs/>
        <w:spacing w:val="-2"/>
        <w:w w:val="100"/>
        <w:sz w:val="22"/>
        <w:szCs w:val="22"/>
        <w:lang w:val="en-US" w:eastAsia="en-US" w:bidi="en-US"/>
      </w:rPr>
    </w:lvl>
    <w:lvl w:ilvl="1" w:tplc="FFFFFFFF">
      <w:start w:val="1"/>
      <w:numFmt w:val="upperLetter"/>
      <w:lvlText w:val="%2."/>
      <w:lvlJc w:val="left"/>
      <w:pPr>
        <w:ind w:left="1224" w:hanging="360"/>
      </w:pPr>
    </w:lvl>
    <w:lvl w:ilvl="2" w:tplc="04090013">
      <w:start w:val="1"/>
      <w:numFmt w:val="upperRoman"/>
      <w:lvlText w:val="%3."/>
      <w:lvlJc w:val="right"/>
      <w:pPr>
        <w:ind w:left="2090" w:hanging="360"/>
      </w:pPr>
    </w:lvl>
    <w:lvl w:ilvl="3" w:tplc="FFFFFFFF">
      <w:numFmt w:val="bullet"/>
      <w:lvlText w:val="•"/>
      <w:lvlJc w:val="left"/>
      <w:pPr>
        <w:ind w:left="2940" w:hanging="344"/>
      </w:pPr>
      <w:rPr>
        <w:lang w:val="en-US" w:eastAsia="en-US" w:bidi="en-US"/>
      </w:rPr>
    </w:lvl>
    <w:lvl w:ilvl="4" w:tplc="FFFFFFFF">
      <w:numFmt w:val="bullet"/>
      <w:lvlText w:val="•"/>
      <w:lvlJc w:val="left"/>
      <w:pPr>
        <w:ind w:left="3806" w:hanging="344"/>
      </w:pPr>
      <w:rPr>
        <w:lang w:val="en-US" w:eastAsia="en-US" w:bidi="en-US"/>
      </w:rPr>
    </w:lvl>
    <w:lvl w:ilvl="5" w:tplc="FFFFFFFF">
      <w:numFmt w:val="bullet"/>
      <w:lvlText w:val="•"/>
      <w:lvlJc w:val="left"/>
      <w:pPr>
        <w:ind w:left="4672" w:hanging="344"/>
      </w:pPr>
      <w:rPr>
        <w:lang w:val="en-US" w:eastAsia="en-US" w:bidi="en-US"/>
      </w:rPr>
    </w:lvl>
    <w:lvl w:ilvl="6" w:tplc="FFFFFFFF">
      <w:numFmt w:val="bullet"/>
      <w:lvlText w:val="•"/>
      <w:lvlJc w:val="left"/>
      <w:pPr>
        <w:ind w:left="5538" w:hanging="344"/>
      </w:pPr>
      <w:rPr>
        <w:lang w:val="en-US" w:eastAsia="en-US" w:bidi="en-US"/>
      </w:rPr>
    </w:lvl>
    <w:lvl w:ilvl="7" w:tplc="FFFFFFFF">
      <w:numFmt w:val="bullet"/>
      <w:lvlText w:val="•"/>
      <w:lvlJc w:val="left"/>
      <w:pPr>
        <w:ind w:left="6404" w:hanging="344"/>
      </w:pPr>
      <w:rPr>
        <w:lang w:val="en-US" w:eastAsia="en-US" w:bidi="en-US"/>
      </w:rPr>
    </w:lvl>
    <w:lvl w:ilvl="8" w:tplc="FFFFFFFF">
      <w:numFmt w:val="bullet"/>
      <w:lvlText w:val="•"/>
      <w:lvlJc w:val="left"/>
      <w:pPr>
        <w:ind w:left="7270" w:hanging="344"/>
      </w:pPr>
      <w:rPr>
        <w:lang w:val="en-US" w:eastAsia="en-US" w:bidi="en-US"/>
      </w:rPr>
    </w:lvl>
  </w:abstractNum>
  <w:abstractNum w:abstractNumId="38" w15:restartNumberingAfterBreak="0">
    <w:nsid w:val="698C5E49"/>
    <w:multiLevelType w:val="hybridMultilevel"/>
    <w:tmpl w:val="A6244BE6"/>
    <w:lvl w:ilvl="0" w:tplc="B532BE64">
      <w:start w:val="1"/>
      <w:numFmt w:val="upp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2359A1"/>
    <w:multiLevelType w:val="multilevel"/>
    <w:tmpl w:val="6C86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ED2B43"/>
    <w:multiLevelType w:val="hybridMultilevel"/>
    <w:tmpl w:val="B67424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11573"/>
    <w:multiLevelType w:val="multilevel"/>
    <w:tmpl w:val="2628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E2C5D2D"/>
    <w:multiLevelType w:val="multilevel"/>
    <w:tmpl w:val="BBEE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2F317FB"/>
    <w:multiLevelType w:val="hybridMultilevel"/>
    <w:tmpl w:val="1E40C4B4"/>
    <w:lvl w:ilvl="0" w:tplc="FFFFFFFF">
      <w:start w:val="1"/>
      <w:numFmt w:val="upperRoman"/>
      <w:lvlText w:val="%1."/>
      <w:lvlJc w:val="left"/>
      <w:pPr>
        <w:ind w:left="446" w:hanging="440"/>
      </w:pPr>
      <w:rPr>
        <w:b/>
        <w:bCs/>
        <w:spacing w:val="-2"/>
        <w:w w:val="100"/>
        <w:sz w:val="22"/>
        <w:szCs w:val="22"/>
        <w:lang w:val="en-US" w:eastAsia="en-US" w:bidi="en-US"/>
      </w:rPr>
    </w:lvl>
    <w:lvl w:ilvl="1" w:tplc="FFFFFFFF">
      <w:start w:val="1"/>
      <w:numFmt w:val="upperLetter"/>
      <w:lvlText w:val="%2."/>
      <w:lvlJc w:val="left"/>
      <w:pPr>
        <w:ind w:left="1224" w:hanging="360"/>
      </w:pPr>
    </w:lvl>
    <w:lvl w:ilvl="2" w:tplc="0409001B">
      <w:start w:val="1"/>
      <w:numFmt w:val="lowerRoman"/>
      <w:lvlText w:val="%3."/>
      <w:lvlJc w:val="right"/>
      <w:pPr>
        <w:ind w:left="2090" w:hanging="360"/>
      </w:pPr>
    </w:lvl>
    <w:lvl w:ilvl="3" w:tplc="FFFFFFFF">
      <w:numFmt w:val="bullet"/>
      <w:lvlText w:val="•"/>
      <w:lvlJc w:val="left"/>
      <w:pPr>
        <w:ind w:left="2940" w:hanging="344"/>
      </w:pPr>
      <w:rPr>
        <w:lang w:val="en-US" w:eastAsia="en-US" w:bidi="en-US"/>
      </w:rPr>
    </w:lvl>
    <w:lvl w:ilvl="4" w:tplc="FFFFFFFF">
      <w:numFmt w:val="bullet"/>
      <w:lvlText w:val="•"/>
      <w:lvlJc w:val="left"/>
      <w:pPr>
        <w:ind w:left="3806" w:hanging="344"/>
      </w:pPr>
      <w:rPr>
        <w:lang w:val="en-US" w:eastAsia="en-US" w:bidi="en-US"/>
      </w:rPr>
    </w:lvl>
    <w:lvl w:ilvl="5" w:tplc="FFFFFFFF">
      <w:numFmt w:val="bullet"/>
      <w:lvlText w:val="•"/>
      <w:lvlJc w:val="left"/>
      <w:pPr>
        <w:ind w:left="4672" w:hanging="344"/>
      </w:pPr>
      <w:rPr>
        <w:lang w:val="en-US" w:eastAsia="en-US" w:bidi="en-US"/>
      </w:rPr>
    </w:lvl>
    <w:lvl w:ilvl="6" w:tplc="FFFFFFFF">
      <w:numFmt w:val="bullet"/>
      <w:lvlText w:val="•"/>
      <w:lvlJc w:val="left"/>
      <w:pPr>
        <w:ind w:left="5538" w:hanging="344"/>
      </w:pPr>
      <w:rPr>
        <w:lang w:val="en-US" w:eastAsia="en-US" w:bidi="en-US"/>
      </w:rPr>
    </w:lvl>
    <w:lvl w:ilvl="7" w:tplc="FFFFFFFF">
      <w:numFmt w:val="bullet"/>
      <w:lvlText w:val="•"/>
      <w:lvlJc w:val="left"/>
      <w:pPr>
        <w:ind w:left="6404" w:hanging="344"/>
      </w:pPr>
      <w:rPr>
        <w:lang w:val="en-US" w:eastAsia="en-US" w:bidi="en-US"/>
      </w:rPr>
    </w:lvl>
    <w:lvl w:ilvl="8" w:tplc="FFFFFFFF">
      <w:numFmt w:val="bullet"/>
      <w:lvlText w:val="•"/>
      <w:lvlJc w:val="left"/>
      <w:pPr>
        <w:ind w:left="7270" w:hanging="344"/>
      </w:pPr>
      <w:rPr>
        <w:lang w:val="en-US" w:eastAsia="en-US" w:bidi="en-US"/>
      </w:rPr>
    </w:lvl>
  </w:abstractNum>
  <w:abstractNum w:abstractNumId="44" w15:restartNumberingAfterBreak="0">
    <w:nsid w:val="744E3128"/>
    <w:multiLevelType w:val="multilevel"/>
    <w:tmpl w:val="44B2D4E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77973202"/>
    <w:multiLevelType w:val="hybridMultilevel"/>
    <w:tmpl w:val="4300B140"/>
    <w:lvl w:ilvl="0" w:tplc="FFFFFFFF">
      <w:start w:val="1"/>
      <w:numFmt w:val="upperRoman"/>
      <w:lvlText w:val="%1."/>
      <w:lvlJc w:val="left"/>
      <w:pPr>
        <w:ind w:left="720" w:hanging="360"/>
      </w:pPr>
      <w:rPr>
        <w:b/>
        <w:bCs/>
        <w:spacing w:val="-2"/>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102F79"/>
    <w:multiLevelType w:val="hybridMultilevel"/>
    <w:tmpl w:val="FB0A54D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C21B45"/>
    <w:multiLevelType w:val="multilevel"/>
    <w:tmpl w:val="B9AC6F42"/>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8" w15:restartNumberingAfterBreak="0">
    <w:nsid w:val="7E7822FC"/>
    <w:multiLevelType w:val="hybridMultilevel"/>
    <w:tmpl w:val="92CAC7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B76252"/>
    <w:multiLevelType w:val="multilevel"/>
    <w:tmpl w:val="637024A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32611126">
    <w:abstractNumId w:val="26"/>
  </w:num>
  <w:num w:numId="2" w16cid:durableId="1067805555">
    <w:abstractNumId w:val="5"/>
  </w:num>
  <w:num w:numId="3" w16cid:durableId="1079837422">
    <w:abstractNumId w:val="36"/>
  </w:num>
  <w:num w:numId="4" w16cid:durableId="1103652920">
    <w:abstractNumId w:val="6"/>
  </w:num>
  <w:num w:numId="5" w16cid:durableId="1140728116">
    <w:abstractNumId w:val="8"/>
  </w:num>
  <w:num w:numId="6" w16cid:durableId="1159156305">
    <w:abstractNumId w:val="10"/>
  </w:num>
  <w:num w:numId="7" w16cid:durableId="1186361676">
    <w:abstractNumId w:val="41"/>
  </w:num>
  <w:num w:numId="8" w16cid:durableId="119156863">
    <w:abstractNumId w:val="33"/>
  </w:num>
  <w:num w:numId="9" w16cid:durableId="1225917545">
    <w:abstractNumId w:val="9"/>
  </w:num>
  <w:num w:numId="10" w16cid:durableId="1238133816">
    <w:abstractNumId w:val="15"/>
  </w:num>
  <w:num w:numId="11" w16cid:durableId="1239317763">
    <w:abstractNumId w:val="37"/>
  </w:num>
  <w:num w:numId="12" w16cid:durableId="1261447975">
    <w:abstractNumId w:val="20"/>
  </w:num>
  <w:num w:numId="13" w16cid:durableId="1359544781">
    <w:abstractNumId w:val="19"/>
  </w:num>
  <w:num w:numId="14" w16cid:durableId="1394430331">
    <w:abstractNumId w:val="14"/>
  </w:num>
  <w:num w:numId="15" w16cid:durableId="1404328805">
    <w:abstractNumId w:val="12"/>
  </w:num>
  <w:num w:numId="16" w16cid:durableId="1413116887">
    <w:abstractNumId w:val="30"/>
  </w:num>
  <w:num w:numId="17" w16cid:durableId="1476526242">
    <w:abstractNumId w:val="38"/>
  </w:num>
  <w:num w:numId="18" w16cid:durableId="1513256028">
    <w:abstractNumId w:val="18"/>
  </w:num>
  <w:num w:numId="19" w16cid:durableId="1532568599">
    <w:abstractNumId w:val="27"/>
  </w:num>
  <w:num w:numId="20" w16cid:durableId="154804031">
    <w:abstractNumId w:val="4"/>
  </w:num>
  <w:num w:numId="21" w16cid:durableId="1562793593">
    <w:abstractNumId w:val="31"/>
  </w:num>
  <w:num w:numId="22" w16cid:durableId="1613130046">
    <w:abstractNumId w:val="35"/>
  </w:num>
  <w:num w:numId="23" w16cid:durableId="1618681200">
    <w:abstractNumId w:val="22"/>
  </w:num>
  <w:num w:numId="24" w16cid:durableId="1660621921">
    <w:abstractNumId w:val="44"/>
  </w:num>
  <w:num w:numId="25" w16cid:durableId="1697731901">
    <w:abstractNumId w:val="28"/>
  </w:num>
  <w:num w:numId="26" w16cid:durableId="1821535689">
    <w:abstractNumId w:val="24"/>
  </w:num>
  <w:num w:numId="27" w16cid:durableId="1833334389">
    <w:abstractNumId w:val="34"/>
  </w:num>
  <w:num w:numId="28" w16cid:durableId="1916013410">
    <w:abstractNumId w:val="32"/>
  </w:num>
  <w:num w:numId="29" w16cid:durableId="2010208539">
    <w:abstractNumId w:val="42"/>
  </w:num>
  <w:num w:numId="30" w16cid:durableId="2059357321">
    <w:abstractNumId w:val="1"/>
  </w:num>
  <w:num w:numId="31" w16cid:durableId="2111269334">
    <w:abstractNumId w:val="23"/>
  </w:num>
  <w:num w:numId="32" w16cid:durableId="2124028915">
    <w:abstractNumId w:val="40"/>
  </w:num>
  <w:num w:numId="33" w16cid:durableId="377095744">
    <w:abstractNumId w:val="46"/>
  </w:num>
  <w:num w:numId="34" w16cid:durableId="421101499">
    <w:abstractNumId w:val="13"/>
  </w:num>
  <w:num w:numId="35" w16cid:durableId="55983201">
    <w:abstractNumId w:val="7"/>
  </w:num>
  <w:num w:numId="36" w16cid:durableId="608779891">
    <w:abstractNumId w:val="45"/>
  </w:num>
  <w:num w:numId="37" w16cid:durableId="611207421">
    <w:abstractNumId w:val="16"/>
  </w:num>
  <w:num w:numId="38" w16cid:durableId="633413866">
    <w:abstractNumId w:val="3"/>
  </w:num>
  <w:num w:numId="39" w16cid:durableId="671880528">
    <w:abstractNumId w:val="49"/>
  </w:num>
  <w:num w:numId="40" w16cid:durableId="692196977">
    <w:abstractNumId w:val="43"/>
  </w:num>
  <w:num w:numId="41" w16cid:durableId="70465832">
    <w:abstractNumId w:val="17"/>
  </w:num>
  <w:num w:numId="42" w16cid:durableId="73666410">
    <w:abstractNumId w:val="21"/>
  </w:num>
  <w:num w:numId="43" w16cid:durableId="748698122">
    <w:abstractNumId w:val="0"/>
  </w:num>
  <w:num w:numId="44" w16cid:durableId="776944858">
    <w:abstractNumId w:val="29"/>
  </w:num>
  <w:num w:numId="45" w16cid:durableId="835608918">
    <w:abstractNumId w:val="39"/>
  </w:num>
  <w:num w:numId="46" w16cid:durableId="859128900">
    <w:abstractNumId w:val="11"/>
  </w:num>
  <w:num w:numId="47" w16cid:durableId="976447424">
    <w:abstractNumId w:val="48"/>
  </w:num>
  <w:num w:numId="48" w16cid:durableId="99645136">
    <w:abstractNumId w:val="25"/>
  </w:num>
  <w:num w:numId="49" w16cid:durableId="63570376">
    <w:abstractNumId w:val="2"/>
  </w:num>
  <w:num w:numId="50" w16cid:durableId="1598900844">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B19"/>
    <w:rsid w:val="00000532"/>
    <w:rsid w:val="00001BCD"/>
    <w:rsid w:val="0000466F"/>
    <w:rsid w:val="00005A6D"/>
    <w:rsid w:val="0000644B"/>
    <w:rsid w:val="00012D39"/>
    <w:rsid w:val="00013589"/>
    <w:rsid w:val="0001409A"/>
    <w:rsid w:val="000156A7"/>
    <w:rsid w:val="000157C6"/>
    <w:rsid w:val="0001769B"/>
    <w:rsid w:val="00022147"/>
    <w:rsid w:val="00022DD5"/>
    <w:rsid w:val="00023092"/>
    <w:rsid w:val="00025408"/>
    <w:rsid w:val="00026D6A"/>
    <w:rsid w:val="00032293"/>
    <w:rsid w:val="00034C83"/>
    <w:rsid w:val="00035978"/>
    <w:rsid w:val="000364E1"/>
    <w:rsid w:val="00037CB7"/>
    <w:rsid w:val="00040264"/>
    <w:rsid w:val="00040549"/>
    <w:rsid w:val="00041BDF"/>
    <w:rsid w:val="00042656"/>
    <w:rsid w:val="0004286B"/>
    <w:rsid w:val="00042945"/>
    <w:rsid w:val="000429A7"/>
    <w:rsid w:val="00045D54"/>
    <w:rsid w:val="00051AB1"/>
    <w:rsid w:val="00055647"/>
    <w:rsid w:val="00056FA9"/>
    <w:rsid w:val="000635D2"/>
    <w:rsid w:val="000655B5"/>
    <w:rsid w:val="000679FF"/>
    <w:rsid w:val="0006BFE4"/>
    <w:rsid w:val="00070203"/>
    <w:rsid w:val="00071005"/>
    <w:rsid w:val="00071098"/>
    <w:rsid w:val="00071BE0"/>
    <w:rsid w:val="00073A93"/>
    <w:rsid w:val="00074D7E"/>
    <w:rsid w:val="00077B25"/>
    <w:rsid w:val="00082231"/>
    <w:rsid w:val="00082B99"/>
    <w:rsid w:val="00087828"/>
    <w:rsid w:val="00087A7C"/>
    <w:rsid w:val="000921E8"/>
    <w:rsid w:val="000922B9"/>
    <w:rsid w:val="00096988"/>
    <w:rsid w:val="00097EF4"/>
    <w:rsid w:val="000A17D2"/>
    <w:rsid w:val="000A283D"/>
    <w:rsid w:val="000A33ED"/>
    <w:rsid w:val="000A3756"/>
    <w:rsid w:val="000A3BD6"/>
    <w:rsid w:val="000A5DE9"/>
    <w:rsid w:val="000B07EF"/>
    <w:rsid w:val="000B1CE8"/>
    <w:rsid w:val="000B37CF"/>
    <w:rsid w:val="000B43DB"/>
    <w:rsid w:val="000B4A9C"/>
    <w:rsid w:val="000C10A3"/>
    <w:rsid w:val="000C3A33"/>
    <w:rsid w:val="000C7918"/>
    <w:rsid w:val="000D1757"/>
    <w:rsid w:val="000D1C27"/>
    <w:rsid w:val="000D27D9"/>
    <w:rsid w:val="000D58D4"/>
    <w:rsid w:val="000D6C3D"/>
    <w:rsid w:val="000E1305"/>
    <w:rsid w:val="000E13C1"/>
    <w:rsid w:val="000E2DF9"/>
    <w:rsid w:val="000E3EAA"/>
    <w:rsid w:val="000E444E"/>
    <w:rsid w:val="000E44CD"/>
    <w:rsid w:val="000E5AA9"/>
    <w:rsid w:val="000E5D0E"/>
    <w:rsid w:val="000E636C"/>
    <w:rsid w:val="000E6D2B"/>
    <w:rsid w:val="000E71BF"/>
    <w:rsid w:val="000F1921"/>
    <w:rsid w:val="000F1DBA"/>
    <w:rsid w:val="000F284E"/>
    <w:rsid w:val="000F5EDB"/>
    <w:rsid w:val="000F7047"/>
    <w:rsid w:val="00102036"/>
    <w:rsid w:val="001040C7"/>
    <w:rsid w:val="00105AB3"/>
    <w:rsid w:val="001064C2"/>
    <w:rsid w:val="00107959"/>
    <w:rsid w:val="001152E9"/>
    <w:rsid w:val="001174A7"/>
    <w:rsid w:val="0012467E"/>
    <w:rsid w:val="00127D86"/>
    <w:rsid w:val="001308EC"/>
    <w:rsid w:val="00130932"/>
    <w:rsid w:val="001310A4"/>
    <w:rsid w:val="00131284"/>
    <w:rsid w:val="001334AE"/>
    <w:rsid w:val="001359C9"/>
    <w:rsid w:val="00135FD0"/>
    <w:rsid w:val="0014055F"/>
    <w:rsid w:val="00140896"/>
    <w:rsid w:val="00140F57"/>
    <w:rsid w:val="00140FA5"/>
    <w:rsid w:val="00141E1A"/>
    <w:rsid w:val="00141E71"/>
    <w:rsid w:val="00142196"/>
    <w:rsid w:val="00152571"/>
    <w:rsid w:val="00152C1B"/>
    <w:rsid w:val="00155287"/>
    <w:rsid w:val="00160A40"/>
    <w:rsid w:val="0016108D"/>
    <w:rsid w:val="0016144D"/>
    <w:rsid w:val="00163E29"/>
    <w:rsid w:val="00170CEC"/>
    <w:rsid w:val="0017122F"/>
    <w:rsid w:val="001714D3"/>
    <w:rsid w:val="001718A6"/>
    <w:rsid w:val="00172ED6"/>
    <w:rsid w:val="00173ED2"/>
    <w:rsid w:val="00174B51"/>
    <w:rsid w:val="00174BF3"/>
    <w:rsid w:val="00175C2E"/>
    <w:rsid w:val="001777D6"/>
    <w:rsid w:val="00180F12"/>
    <w:rsid w:val="00183DFD"/>
    <w:rsid w:val="00187CB8"/>
    <w:rsid w:val="001912AD"/>
    <w:rsid w:val="00193E2E"/>
    <w:rsid w:val="00194642"/>
    <w:rsid w:val="00196373"/>
    <w:rsid w:val="001A1CE3"/>
    <w:rsid w:val="001A32D2"/>
    <w:rsid w:val="001B07D9"/>
    <w:rsid w:val="001B25FF"/>
    <w:rsid w:val="001B426C"/>
    <w:rsid w:val="001C2775"/>
    <w:rsid w:val="001C5711"/>
    <w:rsid w:val="001C717B"/>
    <w:rsid w:val="001C7229"/>
    <w:rsid w:val="001C78D3"/>
    <w:rsid w:val="001D1B66"/>
    <w:rsid w:val="001D34E7"/>
    <w:rsid w:val="001D4B94"/>
    <w:rsid w:val="001D4D9F"/>
    <w:rsid w:val="001E162A"/>
    <w:rsid w:val="001E32CF"/>
    <w:rsid w:val="001E3C1D"/>
    <w:rsid w:val="001E7DA3"/>
    <w:rsid w:val="001F1C88"/>
    <w:rsid w:val="001F3FFD"/>
    <w:rsid w:val="001F7941"/>
    <w:rsid w:val="00201E73"/>
    <w:rsid w:val="00204AC6"/>
    <w:rsid w:val="0020555F"/>
    <w:rsid w:val="00205C19"/>
    <w:rsid w:val="002060B5"/>
    <w:rsid w:val="002101BC"/>
    <w:rsid w:val="00210C91"/>
    <w:rsid w:val="00211C80"/>
    <w:rsid w:val="00215182"/>
    <w:rsid w:val="00216D47"/>
    <w:rsid w:val="00234FAB"/>
    <w:rsid w:val="00235043"/>
    <w:rsid w:val="00235716"/>
    <w:rsid w:val="0023658E"/>
    <w:rsid w:val="002412B0"/>
    <w:rsid w:val="00244A2C"/>
    <w:rsid w:val="00245D45"/>
    <w:rsid w:val="0025052E"/>
    <w:rsid w:val="002565C9"/>
    <w:rsid w:val="00261A24"/>
    <w:rsid w:val="00261E81"/>
    <w:rsid w:val="00262BC0"/>
    <w:rsid w:val="00263199"/>
    <w:rsid w:val="00263C8E"/>
    <w:rsid w:val="00265371"/>
    <w:rsid w:val="0026656E"/>
    <w:rsid w:val="00266F83"/>
    <w:rsid w:val="00271791"/>
    <w:rsid w:val="002724ED"/>
    <w:rsid w:val="00272C0E"/>
    <w:rsid w:val="00272E38"/>
    <w:rsid w:val="0027420D"/>
    <w:rsid w:val="0027695B"/>
    <w:rsid w:val="00277C70"/>
    <w:rsid w:val="00282151"/>
    <w:rsid w:val="00282CDC"/>
    <w:rsid w:val="00282DE2"/>
    <w:rsid w:val="00284468"/>
    <w:rsid w:val="002854BC"/>
    <w:rsid w:val="002856BA"/>
    <w:rsid w:val="002926AC"/>
    <w:rsid w:val="00292746"/>
    <w:rsid w:val="002928E2"/>
    <w:rsid w:val="00292E00"/>
    <w:rsid w:val="00295C7D"/>
    <w:rsid w:val="0029647A"/>
    <w:rsid w:val="002A385D"/>
    <w:rsid w:val="002A38F9"/>
    <w:rsid w:val="002A4E20"/>
    <w:rsid w:val="002A53AB"/>
    <w:rsid w:val="002A5BA4"/>
    <w:rsid w:val="002B13C5"/>
    <w:rsid w:val="002B178A"/>
    <w:rsid w:val="002B1E73"/>
    <w:rsid w:val="002B4F12"/>
    <w:rsid w:val="002B55C8"/>
    <w:rsid w:val="002B5E3A"/>
    <w:rsid w:val="002B7DB2"/>
    <w:rsid w:val="002C10B9"/>
    <w:rsid w:val="002C28F4"/>
    <w:rsid w:val="002C67AA"/>
    <w:rsid w:val="002D0DF1"/>
    <w:rsid w:val="002D13A1"/>
    <w:rsid w:val="002D142E"/>
    <w:rsid w:val="002D18CE"/>
    <w:rsid w:val="002D268A"/>
    <w:rsid w:val="002D2D72"/>
    <w:rsid w:val="002D4403"/>
    <w:rsid w:val="002D4CDF"/>
    <w:rsid w:val="002D5199"/>
    <w:rsid w:val="002D6476"/>
    <w:rsid w:val="002D6742"/>
    <w:rsid w:val="002D6DC8"/>
    <w:rsid w:val="002E13ED"/>
    <w:rsid w:val="002E275C"/>
    <w:rsid w:val="002E34B2"/>
    <w:rsid w:val="002E41B5"/>
    <w:rsid w:val="002E55DD"/>
    <w:rsid w:val="002E5FC3"/>
    <w:rsid w:val="002F1D10"/>
    <w:rsid w:val="002F2F60"/>
    <w:rsid w:val="002F6146"/>
    <w:rsid w:val="002F684E"/>
    <w:rsid w:val="002F7E64"/>
    <w:rsid w:val="00301F2D"/>
    <w:rsid w:val="00302939"/>
    <w:rsid w:val="003034E9"/>
    <w:rsid w:val="0030446D"/>
    <w:rsid w:val="00313EB0"/>
    <w:rsid w:val="003244C4"/>
    <w:rsid w:val="003254BF"/>
    <w:rsid w:val="00332043"/>
    <w:rsid w:val="00334369"/>
    <w:rsid w:val="00336F69"/>
    <w:rsid w:val="00337ACF"/>
    <w:rsid w:val="003404E4"/>
    <w:rsid w:val="00342942"/>
    <w:rsid w:val="003443B7"/>
    <w:rsid w:val="003451D9"/>
    <w:rsid w:val="003461FA"/>
    <w:rsid w:val="003501D1"/>
    <w:rsid w:val="003537EC"/>
    <w:rsid w:val="003540FD"/>
    <w:rsid w:val="00355573"/>
    <w:rsid w:val="00361396"/>
    <w:rsid w:val="00365C76"/>
    <w:rsid w:val="00366D16"/>
    <w:rsid w:val="003676B4"/>
    <w:rsid w:val="00367B69"/>
    <w:rsid w:val="00367D23"/>
    <w:rsid w:val="00371452"/>
    <w:rsid w:val="003720FD"/>
    <w:rsid w:val="0037350E"/>
    <w:rsid w:val="003756F2"/>
    <w:rsid w:val="00382F4B"/>
    <w:rsid w:val="00384C6E"/>
    <w:rsid w:val="0038600F"/>
    <w:rsid w:val="003867A9"/>
    <w:rsid w:val="003871F8"/>
    <w:rsid w:val="00391537"/>
    <w:rsid w:val="0039337A"/>
    <w:rsid w:val="00394860"/>
    <w:rsid w:val="00396B62"/>
    <w:rsid w:val="00397A24"/>
    <w:rsid w:val="003A13DC"/>
    <w:rsid w:val="003A1D08"/>
    <w:rsid w:val="003A22F7"/>
    <w:rsid w:val="003A3219"/>
    <w:rsid w:val="003A49BF"/>
    <w:rsid w:val="003A5776"/>
    <w:rsid w:val="003B09C4"/>
    <w:rsid w:val="003B14DB"/>
    <w:rsid w:val="003B2407"/>
    <w:rsid w:val="003B2DDF"/>
    <w:rsid w:val="003B3D97"/>
    <w:rsid w:val="003B5580"/>
    <w:rsid w:val="003B5D89"/>
    <w:rsid w:val="003C3DB3"/>
    <w:rsid w:val="003C439D"/>
    <w:rsid w:val="003C479D"/>
    <w:rsid w:val="003C510C"/>
    <w:rsid w:val="003C523D"/>
    <w:rsid w:val="003D0A3B"/>
    <w:rsid w:val="003D4084"/>
    <w:rsid w:val="003D48C2"/>
    <w:rsid w:val="003D4BA8"/>
    <w:rsid w:val="003D4EAC"/>
    <w:rsid w:val="003D5002"/>
    <w:rsid w:val="003D5724"/>
    <w:rsid w:val="003D695F"/>
    <w:rsid w:val="003D7903"/>
    <w:rsid w:val="003E105D"/>
    <w:rsid w:val="003E10F3"/>
    <w:rsid w:val="003E234D"/>
    <w:rsid w:val="003E31FE"/>
    <w:rsid w:val="003E3C4C"/>
    <w:rsid w:val="003E417A"/>
    <w:rsid w:val="003E5DDB"/>
    <w:rsid w:val="003E70AC"/>
    <w:rsid w:val="003F2FB6"/>
    <w:rsid w:val="003F34C4"/>
    <w:rsid w:val="003F3A53"/>
    <w:rsid w:val="004005B2"/>
    <w:rsid w:val="00400A28"/>
    <w:rsid w:val="00406695"/>
    <w:rsid w:val="00410F4B"/>
    <w:rsid w:val="00414227"/>
    <w:rsid w:val="00415712"/>
    <w:rsid w:val="004200AB"/>
    <w:rsid w:val="0042077A"/>
    <w:rsid w:val="00421A5B"/>
    <w:rsid w:val="00423E1A"/>
    <w:rsid w:val="0042437F"/>
    <w:rsid w:val="004244C2"/>
    <w:rsid w:val="00430172"/>
    <w:rsid w:val="00430B86"/>
    <w:rsid w:val="004320E5"/>
    <w:rsid w:val="004321FE"/>
    <w:rsid w:val="00432A5E"/>
    <w:rsid w:val="004340B8"/>
    <w:rsid w:val="00434BF3"/>
    <w:rsid w:val="00436423"/>
    <w:rsid w:val="00436619"/>
    <w:rsid w:val="00442D38"/>
    <w:rsid w:val="00444BA2"/>
    <w:rsid w:val="004463B0"/>
    <w:rsid w:val="004476DF"/>
    <w:rsid w:val="00447DAA"/>
    <w:rsid w:val="00447E4A"/>
    <w:rsid w:val="0045135C"/>
    <w:rsid w:val="004543A4"/>
    <w:rsid w:val="00457B09"/>
    <w:rsid w:val="00461F7D"/>
    <w:rsid w:val="00462AF9"/>
    <w:rsid w:val="0046714D"/>
    <w:rsid w:val="00467EA2"/>
    <w:rsid w:val="00476028"/>
    <w:rsid w:val="00476036"/>
    <w:rsid w:val="0047706B"/>
    <w:rsid w:val="00477D14"/>
    <w:rsid w:val="004800D7"/>
    <w:rsid w:val="004814D5"/>
    <w:rsid w:val="00484EA8"/>
    <w:rsid w:val="00485339"/>
    <w:rsid w:val="00490D10"/>
    <w:rsid w:val="00492177"/>
    <w:rsid w:val="004925C0"/>
    <w:rsid w:val="00494B18"/>
    <w:rsid w:val="004A06C4"/>
    <w:rsid w:val="004A0803"/>
    <w:rsid w:val="004A257C"/>
    <w:rsid w:val="004A25A4"/>
    <w:rsid w:val="004A29BE"/>
    <w:rsid w:val="004A2DDD"/>
    <w:rsid w:val="004A41AE"/>
    <w:rsid w:val="004B2E92"/>
    <w:rsid w:val="004B34E5"/>
    <w:rsid w:val="004B6005"/>
    <w:rsid w:val="004C20DD"/>
    <w:rsid w:val="004C23B6"/>
    <w:rsid w:val="004C3632"/>
    <w:rsid w:val="004C5247"/>
    <w:rsid w:val="004C63E4"/>
    <w:rsid w:val="004D083F"/>
    <w:rsid w:val="004D5894"/>
    <w:rsid w:val="004D59EC"/>
    <w:rsid w:val="004D6C88"/>
    <w:rsid w:val="004E0722"/>
    <w:rsid w:val="004E1013"/>
    <w:rsid w:val="004E404C"/>
    <w:rsid w:val="004E4110"/>
    <w:rsid w:val="004E4F31"/>
    <w:rsid w:val="004E6BA3"/>
    <w:rsid w:val="004E6CBA"/>
    <w:rsid w:val="004E780D"/>
    <w:rsid w:val="004E7B15"/>
    <w:rsid w:val="004EC8A9"/>
    <w:rsid w:val="004F1C83"/>
    <w:rsid w:val="004F2109"/>
    <w:rsid w:val="004F36B3"/>
    <w:rsid w:val="004F42AA"/>
    <w:rsid w:val="004F6089"/>
    <w:rsid w:val="004F6206"/>
    <w:rsid w:val="004F6F54"/>
    <w:rsid w:val="005005BD"/>
    <w:rsid w:val="00500D01"/>
    <w:rsid w:val="0050165F"/>
    <w:rsid w:val="005047BB"/>
    <w:rsid w:val="00506B19"/>
    <w:rsid w:val="00510995"/>
    <w:rsid w:val="00510FF3"/>
    <w:rsid w:val="00512D9C"/>
    <w:rsid w:val="00515D31"/>
    <w:rsid w:val="00515F3B"/>
    <w:rsid w:val="00516A07"/>
    <w:rsid w:val="00521824"/>
    <w:rsid w:val="00526974"/>
    <w:rsid w:val="00527FB5"/>
    <w:rsid w:val="005331AF"/>
    <w:rsid w:val="00533F6F"/>
    <w:rsid w:val="00536F1F"/>
    <w:rsid w:val="005374A6"/>
    <w:rsid w:val="00544546"/>
    <w:rsid w:val="00546107"/>
    <w:rsid w:val="005472C5"/>
    <w:rsid w:val="00547673"/>
    <w:rsid w:val="005502B2"/>
    <w:rsid w:val="00551848"/>
    <w:rsid w:val="00552472"/>
    <w:rsid w:val="0055316A"/>
    <w:rsid w:val="00556156"/>
    <w:rsid w:val="0056343D"/>
    <w:rsid w:val="005637D0"/>
    <w:rsid w:val="00563EB5"/>
    <w:rsid w:val="0057008E"/>
    <w:rsid w:val="00573177"/>
    <w:rsid w:val="005737EB"/>
    <w:rsid w:val="005739CB"/>
    <w:rsid w:val="00574033"/>
    <w:rsid w:val="00574757"/>
    <w:rsid w:val="00581102"/>
    <w:rsid w:val="005836D6"/>
    <w:rsid w:val="00586D4C"/>
    <w:rsid w:val="00591103"/>
    <w:rsid w:val="00591E49"/>
    <w:rsid w:val="00595274"/>
    <w:rsid w:val="00595BFF"/>
    <w:rsid w:val="005A2DA6"/>
    <w:rsid w:val="005A3366"/>
    <w:rsid w:val="005A4525"/>
    <w:rsid w:val="005A6144"/>
    <w:rsid w:val="005A6DD3"/>
    <w:rsid w:val="005B1E7E"/>
    <w:rsid w:val="005B2B9E"/>
    <w:rsid w:val="005B2D57"/>
    <w:rsid w:val="005B5B87"/>
    <w:rsid w:val="005B7D91"/>
    <w:rsid w:val="005C046D"/>
    <w:rsid w:val="005C2677"/>
    <w:rsid w:val="005C499A"/>
    <w:rsid w:val="005C53C1"/>
    <w:rsid w:val="005C6664"/>
    <w:rsid w:val="005C6FC1"/>
    <w:rsid w:val="005C7CDD"/>
    <w:rsid w:val="005D0B36"/>
    <w:rsid w:val="005D19EA"/>
    <w:rsid w:val="005D68D1"/>
    <w:rsid w:val="005D6C61"/>
    <w:rsid w:val="005E004E"/>
    <w:rsid w:val="005E1BD4"/>
    <w:rsid w:val="005E23B0"/>
    <w:rsid w:val="005E6BD2"/>
    <w:rsid w:val="005E6D53"/>
    <w:rsid w:val="005E7559"/>
    <w:rsid w:val="005F07D6"/>
    <w:rsid w:val="005F4369"/>
    <w:rsid w:val="005F6FA4"/>
    <w:rsid w:val="00600759"/>
    <w:rsid w:val="0060132B"/>
    <w:rsid w:val="00601D64"/>
    <w:rsid w:val="0060382D"/>
    <w:rsid w:val="00603F0A"/>
    <w:rsid w:val="00604289"/>
    <w:rsid w:val="00604ABD"/>
    <w:rsid w:val="0061127F"/>
    <w:rsid w:val="00613DC3"/>
    <w:rsid w:val="006141F7"/>
    <w:rsid w:val="00615583"/>
    <w:rsid w:val="006245C8"/>
    <w:rsid w:val="0062475D"/>
    <w:rsid w:val="00624AC6"/>
    <w:rsid w:val="006270C3"/>
    <w:rsid w:val="00631060"/>
    <w:rsid w:val="00631095"/>
    <w:rsid w:val="00632031"/>
    <w:rsid w:val="006323C7"/>
    <w:rsid w:val="00637D93"/>
    <w:rsid w:val="006446CE"/>
    <w:rsid w:val="00647922"/>
    <w:rsid w:val="006524DD"/>
    <w:rsid w:val="00653334"/>
    <w:rsid w:val="00653712"/>
    <w:rsid w:val="006540E6"/>
    <w:rsid w:val="006542EF"/>
    <w:rsid w:val="00656069"/>
    <w:rsid w:val="00657BE9"/>
    <w:rsid w:val="00657D13"/>
    <w:rsid w:val="00663560"/>
    <w:rsid w:val="006657EF"/>
    <w:rsid w:val="00670D7D"/>
    <w:rsid w:val="00672250"/>
    <w:rsid w:val="00674F06"/>
    <w:rsid w:val="00675A64"/>
    <w:rsid w:val="00684AFC"/>
    <w:rsid w:val="00692A71"/>
    <w:rsid w:val="00692E57"/>
    <w:rsid w:val="00693F85"/>
    <w:rsid w:val="00697E2B"/>
    <w:rsid w:val="006A12D4"/>
    <w:rsid w:val="006A18B7"/>
    <w:rsid w:val="006B08F2"/>
    <w:rsid w:val="006B21FE"/>
    <w:rsid w:val="006B4557"/>
    <w:rsid w:val="006B4CA6"/>
    <w:rsid w:val="006C05C0"/>
    <w:rsid w:val="006C12B8"/>
    <w:rsid w:val="006C33F0"/>
    <w:rsid w:val="006C6411"/>
    <w:rsid w:val="006C7AEE"/>
    <w:rsid w:val="006D10C4"/>
    <w:rsid w:val="006D7AB0"/>
    <w:rsid w:val="006E0578"/>
    <w:rsid w:val="006E1E9A"/>
    <w:rsid w:val="006E240F"/>
    <w:rsid w:val="006E4FCF"/>
    <w:rsid w:val="006E573A"/>
    <w:rsid w:val="006E6F6A"/>
    <w:rsid w:val="006E7243"/>
    <w:rsid w:val="006F22F4"/>
    <w:rsid w:val="006F3018"/>
    <w:rsid w:val="006F3D7C"/>
    <w:rsid w:val="006F3EB4"/>
    <w:rsid w:val="006F428F"/>
    <w:rsid w:val="006F6862"/>
    <w:rsid w:val="006F720A"/>
    <w:rsid w:val="006F786B"/>
    <w:rsid w:val="006F7ED0"/>
    <w:rsid w:val="00700216"/>
    <w:rsid w:val="007069BB"/>
    <w:rsid w:val="00712074"/>
    <w:rsid w:val="00712435"/>
    <w:rsid w:val="0071444E"/>
    <w:rsid w:val="007160C7"/>
    <w:rsid w:val="00720098"/>
    <w:rsid w:val="007203EE"/>
    <w:rsid w:val="00722884"/>
    <w:rsid w:val="00727C7C"/>
    <w:rsid w:val="007301EA"/>
    <w:rsid w:val="00732C01"/>
    <w:rsid w:val="00736A70"/>
    <w:rsid w:val="00737725"/>
    <w:rsid w:val="00741050"/>
    <w:rsid w:val="00741AE3"/>
    <w:rsid w:val="00741C60"/>
    <w:rsid w:val="007433D7"/>
    <w:rsid w:val="00743FF2"/>
    <w:rsid w:val="00746141"/>
    <w:rsid w:val="00750FEF"/>
    <w:rsid w:val="00751F30"/>
    <w:rsid w:val="00755013"/>
    <w:rsid w:val="0075508E"/>
    <w:rsid w:val="00755681"/>
    <w:rsid w:val="00760DBB"/>
    <w:rsid w:val="0076179F"/>
    <w:rsid w:val="00762256"/>
    <w:rsid w:val="0076417F"/>
    <w:rsid w:val="00764AA6"/>
    <w:rsid w:val="00767302"/>
    <w:rsid w:val="00767FA0"/>
    <w:rsid w:val="00771C6E"/>
    <w:rsid w:val="007723E4"/>
    <w:rsid w:val="00772DC8"/>
    <w:rsid w:val="00773622"/>
    <w:rsid w:val="007752AE"/>
    <w:rsid w:val="00777C00"/>
    <w:rsid w:val="00777D1C"/>
    <w:rsid w:val="0078198D"/>
    <w:rsid w:val="007878AB"/>
    <w:rsid w:val="00791C0D"/>
    <w:rsid w:val="00792CA9"/>
    <w:rsid w:val="0079455B"/>
    <w:rsid w:val="00794A3D"/>
    <w:rsid w:val="00795375"/>
    <w:rsid w:val="007A00F9"/>
    <w:rsid w:val="007A2E49"/>
    <w:rsid w:val="007A3CBB"/>
    <w:rsid w:val="007B041F"/>
    <w:rsid w:val="007B1C5C"/>
    <w:rsid w:val="007B37E5"/>
    <w:rsid w:val="007C34A0"/>
    <w:rsid w:val="007C465D"/>
    <w:rsid w:val="007C595E"/>
    <w:rsid w:val="007C5CA4"/>
    <w:rsid w:val="007D2B23"/>
    <w:rsid w:val="007D4E6B"/>
    <w:rsid w:val="007E22B2"/>
    <w:rsid w:val="007E2320"/>
    <w:rsid w:val="007E4523"/>
    <w:rsid w:val="007E5EAE"/>
    <w:rsid w:val="007E6D9D"/>
    <w:rsid w:val="007F089C"/>
    <w:rsid w:val="007F1610"/>
    <w:rsid w:val="007F26A3"/>
    <w:rsid w:val="007F39DC"/>
    <w:rsid w:val="007F76DE"/>
    <w:rsid w:val="0080196B"/>
    <w:rsid w:val="00802133"/>
    <w:rsid w:val="008025C6"/>
    <w:rsid w:val="00810244"/>
    <w:rsid w:val="008113D2"/>
    <w:rsid w:val="00811968"/>
    <w:rsid w:val="00811D8C"/>
    <w:rsid w:val="00820E99"/>
    <w:rsid w:val="008214D6"/>
    <w:rsid w:val="00821DDF"/>
    <w:rsid w:val="008229A9"/>
    <w:rsid w:val="00822E1E"/>
    <w:rsid w:val="0083037F"/>
    <w:rsid w:val="0083123A"/>
    <w:rsid w:val="008356A7"/>
    <w:rsid w:val="00835DC1"/>
    <w:rsid w:val="00846FF2"/>
    <w:rsid w:val="0084712E"/>
    <w:rsid w:val="0084753F"/>
    <w:rsid w:val="00850B8A"/>
    <w:rsid w:val="0085177F"/>
    <w:rsid w:val="00853768"/>
    <w:rsid w:val="00855563"/>
    <w:rsid w:val="0085616E"/>
    <w:rsid w:val="00856A0D"/>
    <w:rsid w:val="00857159"/>
    <w:rsid w:val="00857328"/>
    <w:rsid w:val="0086312A"/>
    <w:rsid w:val="00865489"/>
    <w:rsid w:val="008666A6"/>
    <w:rsid w:val="00870043"/>
    <w:rsid w:val="0087106C"/>
    <w:rsid w:val="008711B6"/>
    <w:rsid w:val="008715A8"/>
    <w:rsid w:val="008725B6"/>
    <w:rsid w:val="00873A9E"/>
    <w:rsid w:val="00874605"/>
    <w:rsid w:val="008756E6"/>
    <w:rsid w:val="00882CE7"/>
    <w:rsid w:val="0088310D"/>
    <w:rsid w:val="008840E9"/>
    <w:rsid w:val="008872BE"/>
    <w:rsid w:val="008902B0"/>
    <w:rsid w:val="00890D1A"/>
    <w:rsid w:val="00890E44"/>
    <w:rsid w:val="00891BD4"/>
    <w:rsid w:val="00891D6D"/>
    <w:rsid w:val="00892590"/>
    <w:rsid w:val="008A0C2D"/>
    <w:rsid w:val="008A0CA9"/>
    <w:rsid w:val="008A6D60"/>
    <w:rsid w:val="008A7304"/>
    <w:rsid w:val="008B153A"/>
    <w:rsid w:val="008B55C3"/>
    <w:rsid w:val="008B70BF"/>
    <w:rsid w:val="008C04A3"/>
    <w:rsid w:val="008C176C"/>
    <w:rsid w:val="008C1DF7"/>
    <w:rsid w:val="008C36F1"/>
    <w:rsid w:val="008C39B9"/>
    <w:rsid w:val="008C47B6"/>
    <w:rsid w:val="008C67C7"/>
    <w:rsid w:val="008C71F4"/>
    <w:rsid w:val="008C7401"/>
    <w:rsid w:val="008D0EB1"/>
    <w:rsid w:val="008D2A65"/>
    <w:rsid w:val="008D71F2"/>
    <w:rsid w:val="008E0A70"/>
    <w:rsid w:val="008E2350"/>
    <w:rsid w:val="008E2B2F"/>
    <w:rsid w:val="008E3594"/>
    <w:rsid w:val="008E3B20"/>
    <w:rsid w:val="008E4994"/>
    <w:rsid w:val="008E6095"/>
    <w:rsid w:val="008E75E3"/>
    <w:rsid w:val="008E7A81"/>
    <w:rsid w:val="008E7AAA"/>
    <w:rsid w:val="008F0758"/>
    <w:rsid w:val="008F1BE4"/>
    <w:rsid w:val="008F55C0"/>
    <w:rsid w:val="008F698F"/>
    <w:rsid w:val="008F7054"/>
    <w:rsid w:val="009002D5"/>
    <w:rsid w:val="00903FC8"/>
    <w:rsid w:val="0090442B"/>
    <w:rsid w:val="00905102"/>
    <w:rsid w:val="0090562D"/>
    <w:rsid w:val="0090573B"/>
    <w:rsid w:val="0090642A"/>
    <w:rsid w:val="00913BD0"/>
    <w:rsid w:val="0091786F"/>
    <w:rsid w:val="009205CD"/>
    <w:rsid w:val="00924F1E"/>
    <w:rsid w:val="0092516C"/>
    <w:rsid w:val="00930FC1"/>
    <w:rsid w:val="00932077"/>
    <w:rsid w:val="00932884"/>
    <w:rsid w:val="00941C09"/>
    <w:rsid w:val="009445F7"/>
    <w:rsid w:val="00945A3F"/>
    <w:rsid w:val="009464B7"/>
    <w:rsid w:val="00946527"/>
    <w:rsid w:val="0095128A"/>
    <w:rsid w:val="00951A84"/>
    <w:rsid w:val="009522D6"/>
    <w:rsid w:val="0095273F"/>
    <w:rsid w:val="009550D1"/>
    <w:rsid w:val="009570DC"/>
    <w:rsid w:val="00960741"/>
    <w:rsid w:val="00960988"/>
    <w:rsid w:val="00960E4B"/>
    <w:rsid w:val="00962728"/>
    <w:rsid w:val="00963C0E"/>
    <w:rsid w:val="009739FC"/>
    <w:rsid w:val="00987979"/>
    <w:rsid w:val="00987DB2"/>
    <w:rsid w:val="009924BE"/>
    <w:rsid w:val="00995FF9"/>
    <w:rsid w:val="00996100"/>
    <w:rsid w:val="009965C6"/>
    <w:rsid w:val="00996B66"/>
    <w:rsid w:val="009A2410"/>
    <w:rsid w:val="009A3A4A"/>
    <w:rsid w:val="009A4BB9"/>
    <w:rsid w:val="009A7EBF"/>
    <w:rsid w:val="009B4DE9"/>
    <w:rsid w:val="009B6B9E"/>
    <w:rsid w:val="009C01A4"/>
    <w:rsid w:val="009D1EA4"/>
    <w:rsid w:val="009D7BD3"/>
    <w:rsid w:val="009E0926"/>
    <w:rsid w:val="009E0CCD"/>
    <w:rsid w:val="009E21ED"/>
    <w:rsid w:val="009E4CBB"/>
    <w:rsid w:val="009E4FB7"/>
    <w:rsid w:val="009E6E51"/>
    <w:rsid w:val="009E7ED4"/>
    <w:rsid w:val="009F0ACB"/>
    <w:rsid w:val="009F6DBE"/>
    <w:rsid w:val="009F730E"/>
    <w:rsid w:val="009F7D27"/>
    <w:rsid w:val="00A02A02"/>
    <w:rsid w:val="00A049F3"/>
    <w:rsid w:val="00A06647"/>
    <w:rsid w:val="00A07E1B"/>
    <w:rsid w:val="00A16DC7"/>
    <w:rsid w:val="00A16EA6"/>
    <w:rsid w:val="00A202E8"/>
    <w:rsid w:val="00A23698"/>
    <w:rsid w:val="00A243C1"/>
    <w:rsid w:val="00A2569C"/>
    <w:rsid w:val="00A26346"/>
    <w:rsid w:val="00A27B31"/>
    <w:rsid w:val="00A30217"/>
    <w:rsid w:val="00A413E2"/>
    <w:rsid w:val="00A44379"/>
    <w:rsid w:val="00A447DD"/>
    <w:rsid w:val="00A50A70"/>
    <w:rsid w:val="00A550C7"/>
    <w:rsid w:val="00A60215"/>
    <w:rsid w:val="00A6069E"/>
    <w:rsid w:val="00A6171F"/>
    <w:rsid w:val="00A66E3A"/>
    <w:rsid w:val="00A67F30"/>
    <w:rsid w:val="00A72895"/>
    <w:rsid w:val="00A72A43"/>
    <w:rsid w:val="00A74169"/>
    <w:rsid w:val="00A81CB2"/>
    <w:rsid w:val="00A8344B"/>
    <w:rsid w:val="00A83815"/>
    <w:rsid w:val="00A84E5D"/>
    <w:rsid w:val="00A851B0"/>
    <w:rsid w:val="00A85FC8"/>
    <w:rsid w:val="00A87C0B"/>
    <w:rsid w:val="00A90C68"/>
    <w:rsid w:val="00A91128"/>
    <w:rsid w:val="00A916A8"/>
    <w:rsid w:val="00A9639E"/>
    <w:rsid w:val="00A96ED6"/>
    <w:rsid w:val="00A974E6"/>
    <w:rsid w:val="00AA3765"/>
    <w:rsid w:val="00AA42F9"/>
    <w:rsid w:val="00AA477C"/>
    <w:rsid w:val="00AA5DCC"/>
    <w:rsid w:val="00AA6FCA"/>
    <w:rsid w:val="00AA77E9"/>
    <w:rsid w:val="00AA7F78"/>
    <w:rsid w:val="00AB27A0"/>
    <w:rsid w:val="00AB47FA"/>
    <w:rsid w:val="00AB78DF"/>
    <w:rsid w:val="00AC1D35"/>
    <w:rsid w:val="00AC4E6C"/>
    <w:rsid w:val="00AC69B1"/>
    <w:rsid w:val="00AC7166"/>
    <w:rsid w:val="00AC71BB"/>
    <w:rsid w:val="00AD3D97"/>
    <w:rsid w:val="00AD6992"/>
    <w:rsid w:val="00AD74A8"/>
    <w:rsid w:val="00AE394C"/>
    <w:rsid w:val="00AE69C8"/>
    <w:rsid w:val="00AE75A3"/>
    <w:rsid w:val="00AF00F3"/>
    <w:rsid w:val="00AF1C96"/>
    <w:rsid w:val="00AF1E29"/>
    <w:rsid w:val="00AF2BF2"/>
    <w:rsid w:val="00AF385D"/>
    <w:rsid w:val="00AF3BFA"/>
    <w:rsid w:val="00AF58D5"/>
    <w:rsid w:val="00AF66BF"/>
    <w:rsid w:val="00AF69BC"/>
    <w:rsid w:val="00B03477"/>
    <w:rsid w:val="00B03776"/>
    <w:rsid w:val="00B05B87"/>
    <w:rsid w:val="00B06536"/>
    <w:rsid w:val="00B126F9"/>
    <w:rsid w:val="00B15107"/>
    <w:rsid w:val="00B161C7"/>
    <w:rsid w:val="00B17681"/>
    <w:rsid w:val="00B17820"/>
    <w:rsid w:val="00B21071"/>
    <w:rsid w:val="00B23391"/>
    <w:rsid w:val="00B23E3E"/>
    <w:rsid w:val="00B24601"/>
    <w:rsid w:val="00B24BE3"/>
    <w:rsid w:val="00B24D57"/>
    <w:rsid w:val="00B26460"/>
    <w:rsid w:val="00B30567"/>
    <w:rsid w:val="00B3095E"/>
    <w:rsid w:val="00B32B31"/>
    <w:rsid w:val="00B340B5"/>
    <w:rsid w:val="00B34DDA"/>
    <w:rsid w:val="00B353F3"/>
    <w:rsid w:val="00B36196"/>
    <w:rsid w:val="00B36776"/>
    <w:rsid w:val="00B37183"/>
    <w:rsid w:val="00B378A4"/>
    <w:rsid w:val="00B42706"/>
    <w:rsid w:val="00B42875"/>
    <w:rsid w:val="00B429EC"/>
    <w:rsid w:val="00B42CF7"/>
    <w:rsid w:val="00B42E28"/>
    <w:rsid w:val="00B45545"/>
    <w:rsid w:val="00B474D4"/>
    <w:rsid w:val="00B510ED"/>
    <w:rsid w:val="00B51C75"/>
    <w:rsid w:val="00B52B7A"/>
    <w:rsid w:val="00B5471F"/>
    <w:rsid w:val="00B54D40"/>
    <w:rsid w:val="00B60507"/>
    <w:rsid w:val="00B61F17"/>
    <w:rsid w:val="00B623BC"/>
    <w:rsid w:val="00B625A5"/>
    <w:rsid w:val="00B62608"/>
    <w:rsid w:val="00B63EA0"/>
    <w:rsid w:val="00B642E8"/>
    <w:rsid w:val="00B67A4C"/>
    <w:rsid w:val="00B704F1"/>
    <w:rsid w:val="00B70A29"/>
    <w:rsid w:val="00B7197C"/>
    <w:rsid w:val="00B71C7A"/>
    <w:rsid w:val="00B72153"/>
    <w:rsid w:val="00B73220"/>
    <w:rsid w:val="00B73F75"/>
    <w:rsid w:val="00B763C5"/>
    <w:rsid w:val="00B84801"/>
    <w:rsid w:val="00B929B7"/>
    <w:rsid w:val="00B93557"/>
    <w:rsid w:val="00B936AF"/>
    <w:rsid w:val="00B95422"/>
    <w:rsid w:val="00B959D1"/>
    <w:rsid w:val="00B96DFD"/>
    <w:rsid w:val="00BA221C"/>
    <w:rsid w:val="00BA3E2C"/>
    <w:rsid w:val="00BA60F6"/>
    <w:rsid w:val="00BB0BCF"/>
    <w:rsid w:val="00BB1C8A"/>
    <w:rsid w:val="00BB2BFD"/>
    <w:rsid w:val="00BB3DE7"/>
    <w:rsid w:val="00BB538B"/>
    <w:rsid w:val="00BB58A6"/>
    <w:rsid w:val="00BB6475"/>
    <w:rsid w:val="00BB725A"/>
    <w:rsid w:val="00BC3D39"/>
    <w:rsid w:val="00BC48E5"/>
    <w:rsid w:val="00BC4C93"/>
    <w:rsid w:val="00BD057D"/>
    <w:rsid w:val="00BD0C5B"/>
    <w:rsid w:val="00BD0C98"/>
    <w:rsid w:val="00BD256B"/>
    <w:rsid w:val="00BD2E92"/>
    <w:rsid w:val="00BD45D9"/>
    <w:rsid w:val="00BD65D5"/>
    <w:rsid w:val="00BD72D6"/>
    <w:rsid w:val="00BD7530"/>
    <w:rsid w:val="00BD7C63"/>
    <w:rsid w:val="00BE246B"/>
    <w:rsid w:val="00BE2D34"/>
    <w:rsid w:val="00BE3D10"/>
    <w:rsid w:val="00BF00DC"/>
    <w:rsid w:val="00BF2D81"/>
    <w:rsid w:val="00BF533C"/>
    <w:rsid w:val="00BF64D8"/>
    <w:rsid w:val="00BF6A78"/>
    <w:rsid w:val="00BF74B0"/>
    <w:rsid w:val="00BF79B8"/>
    <w:rsid w:val="00C00A57"/>
    <w:rsid w:val="00C01E0F"/>
    <w:rsid w:val="00C035BF"/>
    <w:rsid w:val="00C04389"/>
    <w:rsid w:val="00C05121"/>
    <w:rsid w:val="00C06095"/>
    <w:rsid w:val="00C165CD"/>
    <w:rsid w:val="00C21638"/>
    <w:rsid w:val="00C21BCC"/>
    <w:rsid w:val="00C23176"/>
    <w:rsid w:val="00C25D8F"/>
    <w:rsid w:val="00C27EDE"/>
    <w:rsid w:val="00C417C0"/>
    <w:rsid w:val="00C43F02"/>
    <w:rsid w:val="00C4695F"/>
    <w:rsid w:val="00C47943"/>
    <w:rsid w:val="00C50A33"/>
    <w:rsid w:val="00C52142"/>
    <w:rsid w:val="00C53637"/>
    <w:rsid w:val="00C564D2"/>
    <w:rsid w:val="00C572B1"/>
    <w:rsid w:val="00C572CE"/>
    <w:rsid w:val="00C60252"/>
    <w:rsid w:val="00C61787"/>
    <w:rsid w:val="00C62942"/>
    <w:rsid w:val="00C62DB6"/>
    <w:rsid w:val="00C63675"/>
    <w:rsid w:val="00C65A9F"/>
    <w:rsid w:val="00C67CCD"/>
    <w:rsid w:val="00C712E6"/>
    <w:rsid w:val="00C71880"/>
    <w:rsid w:val="00C72148"/>
    <w:rsid w:val="00C72615"/>
    <w:rsid w:val="00C7437A"/>
    <w:rsid w:val="00C75433"/>
    <w:rsid w:val="00C815BD"/>
    <w:rsid w:val="00C905C3"/>
    <w:rsid w:val="00C91FAF"/>
    <w:rsid w:val="00C931DD"/>
    <w:rsid w:val="00C959F9"/>
    <w:rsid w:val="00C969BA"/>
    <w:rsid w:val="00C97DF7"/>
    <w:rsid w:val="00CA3303"/>
    <w:rsid w:val="00CA3482"/>
    <w:rsid w:val="00CA3C1E"/>
    <w:rsid w:val="00CA3FEA"/>
    <w:rsid w:val="00CB0DE8"/>
    <w:rsid w:val="00CB19CF"/>
    <w:rsid w:val="00CB1E5C"/>
    <w:rsid w:val="00CB2FA5"/>
    <w:rsid w:val="00CB3F55"/>
    <w:rsid w:val="00CC5348"/>
    <w:rsid w:val="00CC79C0"/>
    <w:rsid w:val="00CD250B"/>
    <w:rsid w:val="00CD2BA4"/>
    <w:rsid w:val="00CD38E0"/>
    <w:rsid w:val="00CD6B71"/>
    <w:rsid w:val="00CD7569"/>
    <w:rsid w:val="00CE48A4"/>
    <w:rsid w:val="00CE5740"/>
    <w:rsid w:val="00CE58ED"/>
    <w:rsid w:val="00CE60FC"/>
    <w:rsid w:val="00CF090F"/>
    <w:rsid w:val="00CF1C5E"/>
    <w:rsid w:val="00CF2CA6"/>
    <w:rsid w:val="00CF44DE"/>
    <w:rsid w:val="00D0092D"/>
    <w:rsid w:val="00D02804"/>
    <w:rsid w:val="00D02B38"/>
    <w:rsid w:val="00D05457"/>
    <w:rsid w:val="00D06684"/>
    <w:rsid w:val="00D10CDD"/>
    <w:rsid w:val="00D12261"/>
    <w:rsid w:val="00D1264A"/>
    <w:rsid w:val="00D17E30"/>
    <w:rsid w:val="00D22E5E"/>
    <w:rsid w:val="00D25AA0"/>
    <w:rsid w:val="00D27691"/>
    <w:rsid w:val="00D3153D"/>
    <w:rsid w:val="00D316FE"/>
    <w:rsid w:val="00D3235F"/>
    <w:rsid w:val="00D3493D"/>
    <w:rsid w:val="00D35797"/>
    <w:rsid w:val="00D36811"/>
    <w:rsid w:val="00D36EA9"/>
    <w:rsid w:val="00D435A6"/>
    <w:rsid w:val="00D46C74"/>
    <w:rsid w:val="00D51521"/>
    <w:rsid w:val="00D567D1"/>
    <w:rsid w:val="00D5780C"/>
    <w:rsid w:val="00D61C68"/>
    <w:rsid w:val="00D63B0C"/>
    <w:rsid w:val="00D70DFC"/>
    <w:rsid w:val="00D7487A"/>
    <w:rsid w:val="00D75EAB"/>
    <w:rsid w:val="00D80A47"/>
    <w:rsid w:val="00D80C62"/>
    <w:rsid w:val="00D81566"/>
    <w:rsid w:val="00D84A76"/>
    <w:rsid w:val="00D8557C"/>
    <w:rsid w:val="00D9083E"/>
    <w:rsid w:val="00D913CC"/>
    <w:rsid w:val="00D91FF3"/>
    <w:rsid w:val="00D92AD8"/>
    <w:rsid w:val="00D9307B"/>
    <w:rsid w:val="00D9694D"/>
    <w:rsid w:val="00DA19C0"/>
    <w:rsid w:val="00DA3709"/>
    <w:rsid w:val="00DA3955"/>
    <w:rsid w:val="00DA398C"/>
    <w:rsid w:val="00DA3BE4"/>
    <w:rsid w:val="00DA438B"/>
    <w:rsid w:val="00DA4EF9"/>
    <w:rsid w:val="00DA55EB"/>
    <w:rsid w:val="00DB050A"/>
    <w:rsid w:val="00DB0963"/>
    <w:rsid w:val="00DB0C0A"/>
    <w:rsid w:val="00DB2C8C"/>
    <w:rsid w:val="00DB5539"/>
    <w:rsid w:val="00DB57BF"/>
    <w:rsid w:val="00DB58B1"/>
    <w:rsid w:val="00DB6CDF"/>
    <w:rsid w:val="00DB7313"/>
    <w:rsid w:val="00DC34BD"/>
    <w:rsid w:val="00DC3525"/>
    <w:rsid w:val="00DC5014"/>
    <w:rsid w:val="00DC5CAF"/>
    <w:rsid w:val="00DC647B"/>
    <w:rsid w:val="00DC7B85"/>
    <w:rsid w:val="00DD0321"/>
    <w:rsid w:val="00DD0882"/>
    <w:rsid w:val="00DD66A5"/>
    <w:rsid w:val="00DD7003"/>
    <w:rsid w:val="00DE02C1"/>
    <w:rsid w:val="00DE1A20"/>
    <w:rsid w:val="00DE31BF"/>
    <w:rsid w:val="00DE6263"/>
    <w:rsid w:val="00DF0222"/>
    <w:rsid w:val="00DF30E3"/>
    <w:rsid w:val="00DF34BE"/>
    <w:rsid w:val="00DF3921"/>
    <w:rsid w:val="00DF725F"/>
    <w:rsid w:val="00E03791"/>
    <w:rsid w:val="00E057A0"/>
    <w:rsid w:val="00E062BB"/>
    <w:rsid w:val="00E06381"/>
    <w:rsid w:val="00E0680C"/>
    <w:rsid w:val="00E13F91"/>
    <w:rsid w:val="00E15820"/>
    <w:rsid w:val="00E15EA6"/>
    <w:rsid w:val="00E179F6"/>
    <w:rsid w:val="00E22044"/>
    <w:rsid w:val="00E24340"/>
    <w:rsid w:val="00E24D4F"/>
    <w:rsid w:val="00E25D8B"/>
    <w:rsid w:val="00E26B85"/>
    <w:rsid w:val="00E26D73"/>
    <w:rsid w:val="00E27DEF"/>
    <w:rsid w:val="00E32A8A"/>
    <w:rsid w:val="00E3667A"/>
    <w:rsid w:val="00E368F3"/>
    <w:rsid w:val="00E40CC3"/>
    <w:rsid w:val="00E41CAF"/>
    <w:rsid w:val="00E430A0"/>
    <w:rsid w:val="00E43683"/>
    <w:rsid w:val="00E47DFB"/>
    <w:rsid w:val="00E5023C"/>
    <w:rsid w:val="00E50957"/>
    <w:rsid w:val="00E51EC4"/>
    <w:rsid w:val="00E52879"/>
    <w:rsid w:val="00E54881"/>
    <w:rsid w:val="00E57E1A"/>
    <w:rsid w:val="00E57E7E"/>
    <w:rsid w:val="00E57FB5"/>
    <w:rsid w:val="00E603E3"/>
    <w:rsid w:val="00E6394F"/>
    <w:rsid w:val="00E65030"/>
    <w:rsid w:val="00E65531"/>
    <w:rsid w:val="00E72E22"/>
    <w:rsid w:val="00E746D0"/>
    <w:rsid w:val="00E74B02"/>
    <w:rsid w:val="00E801B8"/>
    <w:rsid w:val="00E83FD4"/>
    <w:rsid w:val="00E843AF"/>
    <w:rsid w:val="00E84CEB"/>
    <w:rsid w:val="00E86877"/>
    <w:rsid w:val="00E8726A"/>
    <w:rsid w:val="00E92706"/>
    <w:rsid w:val="00E94300"/>
    <w:rsid w:val="00E9719A"/>
    <w:rsid w:val="00E97F92"/>
    <w:rsid w:val="00EA141D"/>
    <w:rsid w:val="00EA4B58"/>
    <w:rsid w:val="00EB052C"/>
    <w:rsid w:val="00EB5A3A"/>
    <w:rsid w:val="00EB78FD"/>
    <w:rsid w:val="00EB7AAD"/>
    <w:rsid w:val="00EC0E0B"/>
    <w:rsid w:val="00EC1022"/>
    <w:rsid w:val="00EC321F"/>
    <w:rsid w:val="00EC3948"/>
    <w:rsid w:val="00EC5467"/>
    <w:rsid w:val="00EC6730"/>
    <w:rsid w:val="00ED01B8"/>
    <w:rsid w:val="00ED0585"/>
    <w:rsid w:val="00ED4BC5"/>
    <w:rsid w:val="00EE1536"/>
    <w:rsid w:val="00EE18F0"/>
    <w:rsid w:val="00EE2209"/>
    <w:rsid w:val="00EE3F64"/>
    <w:rsid w:val="00EE4568"/>
    <w:rsid w:val="00EE4895"/>
    <w:rsid w:val="00EE5101"/>
    <w:rsid w:val="00EE5A6C"/>
    <w:rsid w:val="00EE6462"/>
    <w:rsid w:val="00EE6E92"/>
    <w:rsid w:val="00EF060C"/>
    <w:rsid w:val="00EF2A40"/>
    <w:rsid w:val="00EF3A8F"/>
    <w:rsid w:val="00EF46E7"/>
    <w:rsid w:val="00EF653D"/>
    <w:rsid w:val="00EF6C69"/>
    <w:rsid w:val="00EF7AC2"/>
    <w:rsid w:val="00F00D41"/>
    <w:rsid w:val="00F0183F"/>
    <w:rsid w:val="00F065E6"/>
    <w:rsid w:val="00F07DF6"/>
    <w:rsid w:val="00F12FFE"/>
    <w:rsid w:val="00F14E7A"/>
    <w:rsid w:val="00F15FD6"/>
    <w:rsid w:val="00F16DEC"/>
    <w:rsid w:val="00F21049"/>
    <w:rsid w:val="00F211B8"/>
    <w:rsid w:val="00F219DC"/>
    <w:rsid w:val="00F2305C"/>
    <w:rsid w:val="00F234B6"/>
    <w:rsid w:val="00F249DA"/>
    <w:rsid w:val="00F30ED0"/>
    <w:rsid w:val="00F32BFE"/>
    <w:rsid w:val="00F347D4"/>
    <w:rsid w:val="00F34F02"/>
    <w:rsid w:val="00F416F8"/>
    <w:rsid w:val="00F444C1"/>
    <w:rsid w:val="00F4457A"/>
    <w:rsid w:val="00F44815"/>
    <w:rsid w:val="00F458C5"/>
    <w:rsid w:val="00F460CB"/>
    <w:rsid w:val="00F466F3"/>
    <w:rsid w:val="00F477A8"/>
    <w:rsid w:val="00F50135"/>
    <w:rsid w:val="00F5067A"/>
    <w:rsid w:val="00F52A2B"/>
    <w:rsid w:val="00F52B39"/>
    <w:rsid w:val="00F53309"/>
    <w:rsid w:val="00F56F74"/>
    <w:rsid w:val="00F571B1"/>
    <w:rsid w:val="00F572EC"/>
    <w:rsid w:val="00F62929"/>
    <w:rsid w:val="00F63436"/>
    <w:rsid w:val="00F65C59"/>
    <w:rsid w:val="00F66768"/>
    <w:rsid w:val="00F715A9"/>
    <w:rsid w:val="00F721FE"/>
    <w:rsid w:val="00F738BC"/>
    <w:rsid w:val="00F773F8"/>
    <w:rsid w:val="00F8142F"/>
    <w:rsid w:val="00F81DD4"/>
    <w:rsid w:val="00F82612"/>
    <w:rsid w:val="00F861FB"/>
    <w:rsid w:val="00F91A31"/>
    <w:rsid w:val="00F91A88"/>
    <w:rsid w:val="00F91CDE"/>
    <w:rsid w:val="00F92633"/>
    <w:rsid w:val="00F9275B"/>
    <w:rsid w:val="00F93410"/>
    <w:rsid w:val="00F9493B"/>
    <w:rsid w:val="00F9596B"/>
    <w:rsid w:val="00F9745C"/>
    <w:rsid w:val="00FA1EDD"/>
    <w:rsid w:val="00FA24DE"/>
    <w:rsid w:val="00FA5531"/>
    <w:rsid w:val="00FA5896"/>
    <w:rsid w:val="00FB002F"/>
    <w:rsid w:val="00FB14FC"/>
    <w:rsid w:val="00FB4398"/>
    <w:rsid w:val="00FB59EE"/>
    <w:rsid w:val="00FB6D15"/>
    <w:rsid w:val="00FB71D8"/>
    <w:rsid w:val="00FC14C7"/>
    <w:rsid w:val="00FC1AF9"/>
    <w:rsid w:val="00FC309F"/>
    <w:rsid w:val="00FC5FEB"/>
    <w:rsid w:val="00FD1EBE"/>
    <w:rsid w:val="00FD367B"/>
    <w:rsid w:val="00FD509C"/>
    <w:rsid w:val="00FD593C"/>
    <w:rsid w:val="00FD67E9"/>
    <w:rsid w:val="00FE130E"/>
    <w:rsid w:val="00FE3B48"/>
    <w:rsid w:val="00FE57FD"/>
    <w:rsid w:val="00FE6F91"/>
    <w:rsid w:val="00FF01C6"/>
    <w:rsid w:val="00FF0422"/>
    <w:rsid w:val="00FF2EE0"/>
    <w:rsid w:val="00FF3772"/>
    <w:rsid w:val="00FF65F5"/>
    <w:rsid w:val="00FF78A2"/>
    <w:rsid w:val="010CD5AE"/>
    <w:rsid w:val="0157D448"/>
    <w:rsid w:val="018B9DCC"/>
    <w:rsid w:val="01C09425"/>
    <w:rsid w:val="01E7E597"/>
    <w:rsid w:val="025C800A"/>
    <w:rsid w:val="029900C1"/>
    <w:rsid w:val="02C6DC49"/>
    <w:rsid w:val="02E42564"/>
    <w:rsid w:val="03413B71"/>
    <w:rsid w:val="036AF91C"/>
    <w:rsid w:val="0428C4A6"/>
    <w:rsid w:val="05948F5F"/>
    <w:rsid w:val="059FA761"/>
    <w:rsid w:val="05A6C13E"/>
    <w:rsid w:val="05E8ECCC"/>
    <w:rsid w:val="05F1C706"/>
    <w:rsid w:val="0693A999"/>
    <w:rsid w:val="06D4A0CC"/>
    <w:rsid w:val="07320D28"/>
    <w:rsid w:val="073D4E23"/>
    <w:rsid w:val="07587773"/>
    <w:rsid w:val="07BFB65B"/>
    <w:rsid w:val="07C47644"/>
    <w:rsid w:val="07CEDAFC"/>
    <w:rsid w:val="07DDDD9C"/>
    <w:rsid w:val="08D68D11"/>
    <w:rsid w:val="090873C1"/>
    <w:rsid w:val="095824AF"/>
    <w:rsid w:val="09854589"/>
    <w:rsid w:val="09AEEA01"/>
    <w:rsid w:val="0A331C79"/>
    <w:rsid w:val="0BA583C8"/>
    <w:rsid w:val="0C4A6FD8"/>
    <w:rsid w:val="0C7E22F7"/>
    <w:rsid w:val="0CF2DA31"/>
    <w:rsid w:val="0CFBDC04"/>
    <w:rsid w:val="0D195D21"/>
    <w:rsid w:val="0D47A406"/>
    <w:rsid w:val="0D9A3922"/>
    <w:rsid w:val="0E74F08A"/>
    <w:rsid w:val="0E77F4C6"/>
    <w:rsid w:val="0ECE9606"/>
    <w:rsid w:val="0EED58B6"/>
    <w:rsid w:val="0EF5F8A4"/>
    <w:rsid w:val="0F225573"/>
    <w:rsid w:val="0FCEB8E2"/>
    <w:rsid w:val="0FE23B02"/>
    <w:rsid w:val="10554CE6"/>
    <w:rsid w:val="10B3106C"/>
    <w:rsid w:val="113F3DAD"/>
    <w:rsid w:val="11905647"/>
    <w:rsid w:val="12595C00"/>
    <w:rsid w:val="13124476"/>
    <w:rsid w:val="139168A6"/>
    <w:rsid w:val="13950D66"/>
    <w:rsid w:val="139EFE6B"/>
    <w:rsid w:val="13CD7AA8"/>
    <w:rsid w:val="13D70417"/>
    <w:rsid w:val="13ED8415"/>
    <w:rsid w:val="14078DFD"/>
    <w:rsid w:val="140D870B"/>
    <w:rsid w:val="14428B82"/>
    <w:rsid w:val="1494ACA6"/>
    <w:rsid w:val="149E675A"/>
    <w:rsid w:val="14A39873"/>
    <w:rsid w:val="14F7AFF7"/>
    <w:rsid w:val="153133AB"/>
    <w:rsid w:val="15C7A32B"/>
    <w:rsid w:val="15D6E985"/>
    <w:rsid w:val="15D920F8"/>
    <w:rsid w:val="15DFBD65"/>
    <w:rsid w:val="163B52B0"/>
    <w:rsid w:val="1644AE04"/>
    <w:rsid w:val="16523CDE"/>
    <w:rsid w:val="16C6E845"/>
    <w:rsid w:val="16DCD69E"/>
    <w:rsid w:val="16F3876A"/>
    <w:rsid w:val="176241BA"/>
    <w:rsid w:val="177D4319"/>
    <w:rsid w:val="178118AE"/>
    <w:rsid w:val="17A55C87"/>
    <w:rsid w:val="189641F3"/>
    <w:rsid w:val="18CCD9D8"/>
    <w:rsid w:val="19696E6D"/>
    <w:rsid w:val="19F97FE6"/>
    <w:rsid w:val="1A1CB90C"/>
    <w:rsid w:val="1A940766"/>
    <w:rsid w:val="1ACE60F8"/>
    <w:rsid w:val="1AF0A0F3"/>
    <w:rsid w:val="1BA6BBE2"/>
    <w:rsid w:val="1BE02069"/>
    <w:rsid w:val="1C17823A"/>
    <w:rsid w:val="1C51A9D7"/>
    <w:rsid w:val="1D71A7BC"/>
    <w:rsid w:val="1D8ECE80"/>
    <w:rsid w:val="1DBD71D1"/>
    <w:rsid w:val="1E1BA974"/>
    <w:rsid w:val="1E33FDED"/>
    <w:rsid w:val="1E4C1130"/>
    <w:rsid w:val="1E5230CE"/>
    <w:rsid w:val="1EE86336"/>
    <w:rsid w:val="1F2A1BC5"/>
    <w:rsid w:val="1FC3BF15"/>
    <w:rsid w:val="1FC5AD4B"/>
    <w:rsid w:val="1FF054D3"/>
    <w:rsid w:val="1FF832E5"/>
    <w:rsid w:val="212CA2EC"/>
    <w:rsid w:val="2157AB71"/>
    <w:rsid w:val="218D6A2F"/>
    <w:rsid w:val="21CE3042"/>
    <w:rsid w:val="21FEDECA"/>
    <w:rsid w:val="2221729F"/>
    <w:rsid w:val="22DBC7A9"/>
    <w:rsid w:val="230104ED"/>
    <w:rsid w:val="2302C92F"/>
    <w:rsid w:val="234AEE78"/>
    <w:rsid w:val="23DFCBAC"/>
    <w:rsid w:val="23FA9386"/>
    <w:rsid w:val="2523195C"/>
    <w:rsid w:val="252D2C20"/>
    <w:rsid w:val="258CEDC6"/>
    <w:rsid w:val="25CB3590"/>
    <w:rsid w:val="25CDA65B"/>
    <w:rsid w:val="26AE8EBD"/>
    <w:rsid w:val="26FAF669"/>
    <w:rsid w:val="272E9CA1"/>
    <w:rsid w:val="2738C692"/>
    <w:rsid w:val="27BE00CE"/>
    <w:rsid w:val="283EBC63"/>
    <w:rsid w:val="2857DC27"/>
    <w:rsid w:val="28CB561A"/>
    <w:rsid w:val="28CE10BE"/>
    <w:rsid w:val="28DA3041"/>
    <w:rsid w:val="295027BE"/>
    <w:rsid w:val="2A188B85"/>
    <w:rsid w:val="2A40EF8C"/>
    <w:rsid w:val="2A608C2F"/>
    <w:rsid w:val="2A743785"/>
    <w:rsid w:val="2AAD36C3"/>
    <w:rsid w:val="2AB285B7"/>
    <w:rsid w:val="2AFD9056"/>
    <w:rsid w:val="2B03E027"/>
    <w:rsid w:val="2B5DFDC4"/>
    <w:rsid w:val="2B76879F"/>
    <w:rsid w:val="2C61E37F"/>
    <w:rsid w:val="2CB0E776"/>
    <w:rsid w:val="2CD28DA9"/>
    <w:rsid w:val="2D28A896"/>
    <w:rsid w:val="2D560F6E"/>
    <w:rsid w:val="2D56359E"/>
    <w:rsid w:val="2E8CC3BB"/>
    <w:rsid w:val="2F5EBD8E"/>
    <w:rsid w:val="2FB7033D"/>
    <w:rsid w:val="2FCB4868"/>
    <w:rsid w:val="2FD5273B"/>
    <w:rsid w:val="2FFD6864"/>
    <w:rsid w:val="3006A021"/>
    <w:rsid w:val="3029D114"/>
    <w:rsid w:val="3074A8C7"/>
    <w:rsid w:val="30C6B5E5"/>
    <w:rsid w:val="30E2FA00"/>
    <w:rsid w:val="317A9F40"/>
    <w:rsid w:val="31A95D4D"/>
    <w:rsid w:val="31C5FA3C"/>
    <w:rsid w:val="31E39E20"/>
    <w:rsid w:val="31F1C56D"/>
    <w:rsid w:val="32D78CFB"/>
    <w:rsid w:val="33275B43"/>
    <w:rsid w:val="333B31DE"/>
    <w:rsid w:val="33B8D43C"/>
    <w:rsid w:val="33D5628E"/>
    <w:rsid w:val="34271745"/>
    <w:rsid w:val="346AC75C"/>
    <w:rsid w:val="348247F2"/>
    <w:rsid w:val="34BCEE04"/>
    <w:rsid w:val="34C2E7C7"/>
    <w:rsid w:val="34D4D7DF"/>
    <w:rsid w:val="35016F46"/>
    <w:rsid w:val="35A7D31F"/>
    <w:rsid w:val="35DD648F"/>
    <w:rsid w:val="360BEF7A"/>
    <w:rsid w:val="3619B636"/>
    <w:rsid w:val="36B89DCD"/>
    <w:rsid w:val="36C05545"/>
    <w:rsid w:val="36D7AC00"/>
    <w:rsid w:val="36F45EAD"/>
    <w:rsid w:val="374BE84F"/>
    <w:rsid w:val="376AEDAD"/>
    <w:rsid w:val="37D57A8F"/>
    <w:rsid w:val="38649D9B"/>
    <w:rsid w:val="38D1B875"/>
    <w:rsid w:val="39806D4A"/>
    <w:rsid w:val="39A09241"/>
    <w:rsid w:val="3A1D8F32"/>
    <w:rsid w:val="3A47B7B4"/>
    <w:rsid w:val="3A601312"/>
    <w:rsid w:val="3A987A5C"/>
    <w:rsid w:val="3AB2BB86"/>
    <w:rsid w:val="3B21683E"/>
    <w:rsid w:val="3B513D71"/>
    <w:rsid w:val="3BEFA642"/>
    <w:rsid w:val="3C34049A"/>
    <w:rsid w:val="3C3B904B"/>
    <w:rsid w:val="3C6B08BD"/>
    <w:rsid w:val="3C71B2ED"/>
    <w:rsid w:val="3C94C75B"/>
    <w:rsid w:val="3C9D7495"/>
    <w:rsid w:val="3D03E773"/>
    <w:rsid w:val="3D540E9D"/>
    <w:rsid w:val="3DB9A604"/>
    <w:rsid w:val="3DEAD730"/>
    <w:rsid w:val="3E1EABAF"/>
    <w:rsid w:val="3F4D5D17"/>
    <w:rsid w:val="3F68CD48"/>
    <w:rsid w:val="3F6DAF3E"/>
    <w:rsid w:val="407CF38F"/>
    <w:rsid w:val="413A777C"/>
    <w:rsid w:val="41A97BAB"/>
    <w:rsid w:val="41CA537F"/>
    <w:rsid w:val="41CA6A0E"/>
    <w:rsid w:val="41E56817"/>
    <w:rsid w:val="4255A8AC"/>
    <w:rsid w:val="4261C828"/>
    <w:rsid w:val="42A006DF"/>
    <w:rsid w:val="42BF9F9D"/>
    <w:rsid w:val="43012B70"/>
    <w:rsid w:val="4316316A"/>
    <w:rsid w:val="43220720"/>
    <w:rsid w:val="4328CC77"/>
    <w:rsid w:val="434030A7"/>
    <w:rsid w:val="43FC9098"/>
    <w:rsid w:val="45B8A61D"/>
    <w:rsid w:val="462C94A6"/>
    <w:rsid w:val="46490D1A"/>
    <w:rsid w:val="46E77A14"/>
    <w:rsid w:val="4702DFD9"/>
    <w:rsid w:val="47093499"/>
    <w:rsid w:val="476E291E"/>
    <w:rsid w:val="48A593A2"/>
    <w:rsid w:val="49445B77"/>
    <w:rsid w:val="4981B29F"/>
    <w:rsid w:val="499DCAA9"/>
    <w:rsid w:val="49BD86E8"/>
    <w:rsid w:val="4AE69213"/>
    <w:rsid w:val="4B120BE5"/>
    <w:rsid w:val="4B4AC56C"/>
    <w:rsid w:val="4B91EB83"/>
    <w:rsid w:val="4BC2643C"/>
    <w:rsid w:val="4BF68DBB"/>
    <w:rsid w:val="4C27D640"/>
    <w:rsid w:val="4C90201F"/>
    <w:rsid w:val="4D523806"/>
    <w:rsid w:val="4E1B2710"/>
    <w:rsid w:val="4EBE684F"/>
    <w:rsid w:val="4EF9240B"/>
    <w:rsid w:val="4FEB320A"/>
    <w:rsid w:val="50000227"/>
    <w:rsid w:val="500109D0"/>
    <w:rsid w:val="5029C7AE"/>
    <w:rsid w:val="503BAA41"/>
    <w:rsid w:val="512548FC"/>
    <w:rsid w:val="512D6945"/>
    <w:rsid w:val="515C34C3"/>
    <w:rsid w:val="51759076"/>
    <w:rsid w:val="5199AF45"/>
    <w:rsid w:val="52BDC245"/>
    <w:rsid w:val="52DDF122"/>
    <w:rsid w:val="536EE352"/>
    <w:rsid w:val="53DCDAA2"/>
    <w:rsid w:val="53F6C47F"/>
    <w:rsid w:val="546D9409"/>
    <w:rsid w:val="548ED9B0"/>
    <w:rsid w:val="554C751B"/>
    <w:rsid w:val="55A8923F"/>
    <w:rsid w:val="55E0EB53"/>
    <w:rsid w:val="5783C1BB"/>
    <w:rsid w:val="57A95E19"/>
    <w:rsid w:val="57C89767"/>
    <w:rsid w:val="5803121C"/>
    <w:rsid w:val="582388B2"/>
    <w:rsid w:val="5898F021"/>
    <w:rsid w:val="594C0FFC"/>
    <w:rsid w:val="5987978E"/>
    <w:rsid w:val="59B33DED"/>
    <w:rsid w:val="59EC4C20"/>
    <w:rsid w:val="5A307557"/>
    <w:rsid w:val="5A65D0A1"/>
    <w:rsid w:val="5A897086"/>
    <w:rsid w:val="5AA0D1CD"/>
    <w:rsid w:val="5B8D5B0E"/>
    <w:rsid w:val="5BFBB8AE"/>
    <w:rsid w:val="5C74187A"/>
    <w:rsid w:val="5CE22A2E"/>
    <w:rsid w:val="5D2DCA56"/>
    <w:rsid w:val="5D43C777"/>
    <w:rsid w:val="5D7F487D"/>
    <w:rsid w:val="5DB8A204"/>
    <w:rsid w:val="5DE33F58"/>
    <w:rsid w:val="5E64B2E0"/>
    <w:rsid w:val="5E809896"/>
    <w:rsid w:val="5F807211"/>
    <w:rsid w:val="5F829C92"/>
    <w:rsid w:val="5FA44714"/>
    <w:rsid w:val="5FA5135F"/>
    <w:rsid w:val="5FEE1A68"/>
    <w:rsid w:val="5FEFE790"/>
    <w:rsid w:val="6083AB97"/>
    <w:rsid w:val="60C84C5C"/>
    <w:rsid w:val="610245F0"/>
    <w:rsid w:val="6130DF20"/>
    <w:rsid w:val="614FB021"/>
    <w:rsid w:val="6198C4B0"/>
    <w:rsid w:val="61D18590"/>
    <w:rsid w:val="61E73592"/>
    <w:rsid w:val="62125E15"/>
    <w:rsid w:val="623E99EE"/>
    <w:rsid w:val="62647CC6"/>
    <w:rsid w:val="62831E02"/>
    <w:rsid w:val="62F7C8BD"/>
    <w:rsid w:val="632A252D"/>
    <w:rsid w:val="6360E130"/>
    <w:rsid w:val="6379CA55"/>
    <w:rsid w:val="639695C3"/>
    <w:rsid w:val="64172D2E"/>
    <w:rsid w:val="645E9E50"/>
    <w:rsid w:val="64F958C8"/>
    <w:rsid w:val="655F82DB"/>
    <w:rsid w:val="662D67C4"/>
    <w:rsid w:val="665B724D"/>
    <w:rsid w:val="665E58B8"/>
    <w:rsid w:val="66AE604B"/>
    <w:rsid w:val="673D9D9E"/>
    <w:rsid w:val="67F6240C"/>
    <w:rsid w:val="68FF99C4"/>
    <w:rsid w:val="69E3CDD7"/>
    <w:rsid w:val="6A62AB85"/>
    <w:rsid w:val="6A81FB11"/>
    <w:rsid w:val="6AF7D10B"/>
    <w:rsid w:val="6B2CDAC8"/>
    <w:rsid w:val="6B30254D"/>
    <w:rsid w:val="6B6264D6"/>
    <w:rsid w:val="6B68FDBA"/>
    <w:rsid w:val="6B7F5643"/>
    <w:rsid w:val="6BB94DF1"/>
    <w:rsid w:val="6BF33E06"/>
    <w:rsid w:val="6BF63E45"/>
    <w:rsid w:val="6CCB42B4"/>
    <w:rsid w:val="6D01B95C"/>
    <w:rsid w:val="6D5C3147"/>
    <w:rsid w:val="6D613950"/>
    <w:rsid w:val="6DBA809F"/>
    <w:rsid w:val="6DD6DE71"/>
    <w:rsid w:val="6E0033A1"/>
    <w:rsid w:val="6E2676EA"/>
    <w:rsid w:val="6EBEB1E9"/>
    <w:rsid w:val="6ED53081"/>
    <w:rsid w:val="6F11137B"/>
    <w:rsid w:val="6F42C83E"/>
    <w:rsid w:val="6F4D0FB9"/>
    <w:rsid w:val="6FAD608E"/>
    <w:rsid w:val="6FBECAA4"/>
    <w:rsid w:val="7078043E"/>
    <w:rsid w:val="7100AF76"/>
    <w:rsid w:val="71A65355"/>
    <w:rsid w:val="71F6118A"/>
    <w:rsid w:val="7228C631"/>
    <w:rsid w:val="725AAC40"/>
    <w:rsid w:val="737B99AD"/>
    <w:rsid w:val="73F91DE8"/>
    <w:rsid w:val="74858968"/>
    <w:rsid w:val="752869C3"/>
    <w:rsid w:val="7559C4A4"/>
    <w:rsid w:val="756AFA1C"/>
    <w:rsid w:val="756CD391"/>
    <w:rsid w:val="75813893"/>
    <w:rsid w:val="75D5DC4C"/>
    <w:rsid w:val="75FEEA3E"/>
    <w:rsid w:val="7646A4FC"/>
    <w:rsid w:val="771FC330"/>
    <w:rsid w:val="77E97F77"/>
    <w:rsid w:val="77FC8A16"/>
    <w:rsid w:val="7876D713"/>
    <w:rsid w:val="78A05E15"/>
    <w:rsid w:val="78B15D0E"/>
    <w:rsid w:val="78C182D8"/>
    <w:rsid w:val="78F942B0"/>
    <w:rsid w:val="7910143D"/>
    <w:rsid w:val="7966AB83"/>
    <w:rsid w:val="79F2A9AF"/>
    <w:rsid w:val="79FABC31"/>
    <w:rsid w:val="7A1E7755"/>
    <w:rsid w:val="7A297D54"/>
    <w:rsid w:val="7A3AC6C9"/>
    <w:rsid w:val="7A475A0B"/>
    <w:rsid w:val="7A4A9A25"/>
    <w:rsid w:val="7AE12EB9"/>
    <w:rsid w:val="7B01BD9A"/>
    <w:rsid w:val="7B6DF2B3"/>
    <w:rsid w:val="7B886B97"/>
    <w:rsid w:val="7BFE64C3"/>
    <w:rsid w:val="7C6737ED"/>
    <w:rsid w:val="7C807901"/>
    <w:rsid w:val="7C99F977"/>
    <w:rsid w:val="7D05DFB7"/>
    <w:rsid w:val="7D2F67E0"/>
    <w:rsid w:val="7D4FAD6D"/>
    <w:rsid w:val="7DE914B4"/>
    <w:rsid w:val="7DFE066F"/>
    <w:rsid w:val="7E389C40"/>
    <w:rsid w:val="7E963CA2"/>
    <w:rsid w:val="7EB82E00"/>
    <w:rsid w:val="7F66B0B6"/>
    <w:rsid w:val="7FEA3C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5350F"/>
  <w15:chartTrackingRefBased/>
  <w15:docId w15:val="{78C69486-DD99-475F-ACF4-378B0353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19"/>
  </w:style>
  <w:style w:type="paragraph" w:styleId="Heading1">
    <w:name w:val="heading 1"/>
    <w:basedOn w:val="Normal"/>
    <w:next w:val="Normal"/>
    <w:link w:val="Heading1Char"/>
    <w:uiPriority w:val="9"/>
    <w:qFormat/>
    <w:rsid w:val="00506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B19"/>
    <w:rPr>
      <w:rFonts w:eastAsiaTheme="majorEastAsia" w:cstheme="majorBidi"/>
      <w:color w:val="272727" w:themeColor="text1" w:themeTint="D8"/>
    </w:rPr>
  </w:style>
  <w:style w:type="paragraph" w:styleId="Title">
    <w:name w:val="Title"/>
    <w:basedOn w:val="Normal"/>
    <w:next w:val="Normal"/>
    <w:link w:val="TitleChar"/>
    <w:uiPriority w:val="10"/>
    <w:qFormat/>
    <w:rsid w:val="00506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B19"/>
    <w:pPr>
      <w:spacing w:before="160"/>
      <w:jc w:val="center"/>
    </w:pPr>
    <w:rPr>
      <w:i/>
      <w:iCs/>
      <w:color w:val="404040" w:themeColor="text1" w:themeTint="BF"/>
    </w:rPr>
  </w:style>
  <w:style w:type="character" w:customStyle="1" w:styleId="QuoteChar">
    <w:name w:val="Quote Char"/>
    <w:basedOn w:val="DefaultParagraphFont"/>
    <w:link w:val="Quote"/>
    <w:uiPriority w:val="29"/>
    <w:rsid w:val="00506B19"/>
    <w:rPr>
      <w:i/>
      <w:iCs/>
      <w:color w:val="404040" w:themeColor="text1" w:themeTint="BF"/>
    </w:rPr>
  </w:style>
  <w:style w:type="paragraph" w:styleId="ListParagraph">
    <w:name w:val="List Paragraph"/>
    <w:basedOn w:val="Normal"/>
    <w:uiPriority w:val="34"/>
    <w:qFormat/>
    <w:rsid w:val="00506B19"/>
    <w:pPr>
      <w:ind w:left="720"/>
      <w:contextualSpacing/>
    </w:pPr>
  </w:style>
  <w:style w:type="character" w:styleId="IntenseEmphasis">
    <w:name w:val="Intense Emphasis"/>
    <w:basedOn w:val="DefaultParagraphFont"/>
    <w:uiPriority w:val="21"/>
    <w:qFormat/>
    <w:rsid w:val="00506B19"/>
    <w:rPr>
      <w:i/>
      <w:iCs/>
      <w:color w:val="0F4761" w:themeColor="accent1" w:themeShade="BF"/>
    </w:rPr>
  </w:style>
  <w:style w:type="paragraph" w:styleId="IntenseQuote">
    <w:name w:val="Intense Quote"/>
    <w:basedOn w:val="Normal"/>
    <w:next w:val="Normal"/>
    <w:link w:val="IntenseQuoteChar"/>
    <w:uiPriority w:val="30"/>
    <w:qFormat/>
    <w:rsid w:val="00506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B19"/>
    <w:rPr>
      <w:i/>
      <w:iCs/>
      <w:color w:val="0F4761" w:themeColor="accent1" w:themeShade="BF"/>
    </w:rPr>
  </w:style>
  <w:style w:type="character" w:styleId="IntenseReference">
    <w:name w:val="Intense Reference"/>
    <w:basedOn w:val="DefaultParagraphFont"/>
    <w:uiPriority w:val="32"/>
    <w:qFormat/>
    <w:rsid w:val="00506B19"/>
    <w:rPr>
      <w:b/>
      <w:bCs/>
      <w:smallCaps/>
      <w:color w:val="0F4761" w:themeColor="accent1" w:themeShade="BF"/>
      <w:spacing w:val="5"/>
    </w:rPr>
  </w:style>
  <w:style w:type="character" w:styleId="Hyperlink">
    <w:name w:val="Hyperlink"/>
    <w:basedOn w:val="DefaultParagraphFont"/>
    <w:uiPriority w:val="99"/>
    <w:unhideWhenUsed/>
    <w:rsid w:val="00506B19"/>
    <w:rPr>
      <w:color w:val="467886"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BF64D8"/>
    <w:rPr>
      <w:color w:val="96607D" w:themeColor="followedHyperlink"/>
      <w:u w:val="single"/>
    </w:rPr>
  </w:style>
  <w:style w:type="character" w:styleId="UnresolvedMention">
    <w:name w:val="Unresolved Mention"/>
    <w:basedOn w:val="DefaultParagraphFont"/>
    <w:uiPriority w:val="99"/>
    <w:semiHidden/>
    <w:unhideWhenUsed/>
    <w:rsid w:val="00BF64D8"/>
    <w:rPr>
      <w:color w:val="605E5C"/>
      <w:shd w:val="clear" w:color="auto" w:fill="E1DFDD"/>
    </w:rPr>
  </w:style>
  <w:style w:type="paragraph" w:styleId="Revision">
    <w:name w:val="Revision"/>
    <w:hidden/>
    <w:uiPriority w:val="99"/>
    <w:semiHidden/>
    <w:rsid w:val="00DD66A5"/>
    <w:pPr>
      <w:spacing w:after="0" w:line="240" w:lineRule="auto"/>
    </w:pPr>
  </w:style>
  <w:style w:type="paragraph" w:styleId="CommentSubject">
    <w:name w:val="annotation subject"/>
    <w:basedOn w:val="CommentText"/>
    <w:next w:val="CommentText"/>
    <w:link w:val="CommentSubjectChar"/>
    <w:uiPriority w:val="99"/>
    <w:semiHidden/>
    <w:unhideWhenUsed/>
    <w:rsid w:val="00B378A4"/>
    <w:rPr>
      <w:b/>
      <w:bCs/>
    </w:rPr>
  </w:style>
  <w:style w:type="character" w:customStyle="1" w:styleId="CommentSubjectChar">
    <w:name w:val="Comment Subject Char"/>
    <w:basedOn w:val="CommentTextChar"/>
    <w:link w:val="CommentSubject"/>
    <w:uiPriority w:val="99"/>
    <w:semiHidden/>
    <w:rsid w:val="00B378A4"/>
    <w:rPr>
      <w:b/>
      <w:bCs/>
      <w:sz w:val="20"/>
      <w:szCs w:val="20"/>
    </w:rPr>
  </w:style>
  <w:style w:type="paragraph" w:styleId="Header">
    <w:name w:val="header"/>
    <w:basedOn w:val="Normal"/>
    <w:uiPriority w:val="99"/>
    <w:unhideWhenUsed/>
    <w:rsid w:val="610245F0"/>
    <w:pPr>
      <w:tabs>
        <w:tab w:val="center" w:pos="4680"/>
        <w:tab w:val="right" w:pos="9360"/>
      </w:tabs>
      <w:spacing w:after="0" w:line="240" w:lineRule="auto"/>
    </w:pPr>
  </w:style>
  <w:style w:type="paragraph" w:styleId="Footer">
    <w:name w:val="footer"/>
    <w:basedOn w:val="Normal"/>
    <w:uiPriority w:val="99"/>
    <w:unhideWhenUsed/>
    <w:rsid w:val="610245F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elerian@utsystem.edu" TargetMode="External"/><Relationship Id="rId5" Type="http://schemas.openxmlformats.org/officeDocument/2006/relationships/styles" Target="styles.xml"/><Relationship Id="rId10" Type="http://schemas.openxmlformats.org/officeDocument/2006/relationships/hyperlink" Target="https://tinyurl.com/38pucsm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Member_Groups xmlns="50eacd51-c6ac-46ca-9ec6-741cd11c1d46">
      <UserInfo>
        <DisplayName/>
        <AccountId xsi:nil="true"/>
        <AccountType/>
      </UserInfo>
    </Member_Groups>
    <Self_Registration_Enabled xmlns="50eacd51-c6ac-46ca-9ec6-741cd11c1d46" xsi:nil="true"/>
    <lcf76f155ced4ddcb4097134ff3c332f xmlns="50eacd51-c6ac-46ca-9ec6-741cd11c1d46">
      <Terms xmlns="http://schemas.microsoft.com/office/infopath/2007/PartnerControls"/>
    </lcf76f155ced4ddcb4097134ff3c332f>
    <AppVersion xmlns="50eacd51-c6ac-46ca-9ec6-741cd11c1d46" xsi:nil="true"/>
    <LMS_Mappings xmlns="50eacd51-c6ac-46ca-9ec6-741cd11c1d46" xsi:nil="true"/>
    <Invited_Leaders xmlns="50eacd51-c6ac-46ca-9ec6-741cd11c1d46" xsi:nil="true"/>
    <Math_Settings xmlns="50eacd51-c6ac-46ca-9ec6-741cd11c1d46" xsi:nil="true"/>
    <Templates xmlns="50eacd51-c6ac-46ca-9ec6-741cd11c1d46" xsi:nil="true"/>
    <Invited_Members xmlns="50eacd51-c6ac-46ca-9ec6-741cd11c1d46" xsi:nil="true"/>
    <Has_Leaders_Only_SectionGroup xmlns="50eacd51-c6ac-46ca-9ec6-741cd11c1d46" xsi:nil="true"/>
    <Owner xmlns="50eacd51-c6ac-46ca-9ec6-741cd11c1d46">
      <UserInfo>
        <DisplayName/>
        <AccountId xsi:nil="true"/>
        <AccountType/>
      </UserInfo>
    </Owner>
    <Distribution_Groups xmlns="50eacd51-c6ac-46ca-9ec6-741cd11c1d46" xsi:nil="true"/>
    <TeamsChannelId xmlns="50eacd51-c6ac-46ca-9ec6-741cd11c1d46" xsi:nil="true"/>
    <IsNotebookLocked xmlns="50eacd51-c6ac-46ca-9ec6-741cd11c1d46" xsi:nil="true"/>
    <HRI xmlns="50eacd51-c6ac-46ca-9ec6-741cd11c1d46" xsi:nil="true"/>
    <Members xmlns="50eacd51-c6ac-46ca-9ec6-741cd11c1d46">
      <UserInfo>
        <DisplayName/>
        <AccountId xsi:nil="true"/>
        <AccountType/>
      </UserInfo>
    </Members>
    <NotebookType xmlns="50eacd51-c6ac-46ca-9ec6-741cd11c1d46" xsi:nil="true"/>
    <CultureName xmlns="50eacd51-c6ac-46ca-9ec6-741cd11c1d46" xsi:nil="true"/>
    <Leaders xmlns="50eacd51-c6ac-46ca-9ec6-741cd11c1d46">
      <UserInfo>
        <DisplayName/>
        <AccountId xsi:nil="true"/>
        <AccountType/>
      </UserInfo>
    </Leaders>
    <Comments xmlns="50eacd51-c6ac-46ca-9ec6-741cd11c1d46" xsi:nil="true"/>
    <DefaultSectionNames xmlns="50eacd51-c6ac-46ca-9ec6-741cd11c1d46" xsi:nil="true"/>
    <Is_Collaboration_Space_Locked xmlns="50eacd51-c6ac-46ca-9ec6-741cd11c1d46" xsi:nil="true"/>
    <Teams_Channel_Section_Location xmlns="50eacd51-c6ac-46ca-9ec6-741cd11c1d46" xsi:nil="true"/>
    <FolderType xmlns="50eacd51-c6ac-46ca-9ec6-741cd11c1d46" xsi:nil="true"/>
    <_Flow_SignoffStatus xmlns="50eacd51-c6ac-46ca-9ec6-741cd11c1d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B97942A297164F9C2B847953A08FF8" ma:contentTypeVersion="40" ma:contentTypeDescription="Create a new document." ma:contentTypeScope="" ma:versionID="a0b469fb650d75e68b3b7931a69c44c5">
  <xsd:schema xmlns:xsd="http://www.w3.org/2001/XMLSchema" xmlns:xs="http://www.w3.org/2001/XMLSchema" xmlns:p="http://schemas.microsoft.com/office/2006/metadata/properties" xmlns:ns2="50eacd51-c6ac-46ca-9ec6-741cd11c1d46" xmlns:ns3="85b6eda2-201e-4209-8535-dfd27bdd2392" xmlns:ns4="bc6d5123-e1cb-4a6a-adf0-63854dce486e" targetNamespace="http://schemas.microsoft.com/office/2006/metadata/properties" ma:root="true" ma:fieldsID="521d7ee0b51a257424b45471fd70ed8f" ns2:_="" ns3:_="" ns4:_="">
    <xsd:import namespace="50eacd51-c6ac-46ca-9ec6-741cd11c1d46"/>
    <xsd:import namespace="85b6eda2-201e-4209-8535-dfd27bdd2392"/>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HRI"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ObjectDetectorVersions" minOccurs="0"/>
                <xsd:element ref="ns2:MediaServiceSearchProperties" minOccurs="0"/>
                <xsd:element ref="ns2:Comments" minOccurs="0"/>
                <xsd:element ref="ns2:MediaLengthInSecond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acd51-c6ac-46ca-9ec6-741cd11c1d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HRI" ma:index="12" nillable="true" ma:displayName="HRI" ma:format="Dropdown" ma:internalName="HRI">
      <xsd:simpleType>
        <xsd:restriction base="dms:Choice">
          <xsd:enumeration value="BCM"/>
          <xsd:enumeration value="Dell"/>
          <xsd:enumeration value="TAMUHSC"/>
          <xsd:enumeration value="TTUHSC"/>
          <xsd:enumeration value="TTUHSC EP"/>
          <xsd:enumeration value="UNTHSC"/>
          <xsd:enumeration value="UTHSCH"/>
          <xsd:enumeration value="UTHSCSA"/>
          <xsd:enumeration value="UTHSCT"/>
          <xsd:enumeration value="UTMB"/>
          <xsd:enumeration value="UTRGV"/>
          <xsd:enumeration value="UTSW"/>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Owner" ma:index="2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8" nillable="true" ma:displayName="Math Settings" ma:internalName="Math_Settings">
      <xsd:simpleType>
        <xsd:restriction base="dms:Text"/>
      </xsd:simpleType>
    </xsd:element>
    <xsd:element name="DefaultSectionNames" ma:index="29" nillable="true" ma:displayName="Default Section Names" ma:internalName="DefaultSectionNames">
      <xsd:simpleType>
        <xsd:restriction base="dms:Note">
          <xsd:maxLength value="255"/>
        </xsd:restriction>
      </xsd:simpleType>
    </xsd:element>
    <xsd:element name="Templates" ma:index="30" nillable="true" ma:displayName="Templates" ma:internalName="Templates">
      <xsd:simpleType>
        <xsd:restriction base="dms:Note">
          <xsd:maxLength value="255"/>
        </xsd:restriction>
      </xsd:simpleType>
    </xsd:element>
    <xsd:element name="Leaders" ma:index="31"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2"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3"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4" nillable="true" ma:displayName="Distribution Groups" ma:internalName="Distribution_Groups">
      <xsd:simpleType>
        <xsd:restriction base="dms:Note">
          <xsd:maxLength value="255"/>
        </xsd:restriction>
      </xsd:simpleType>
    </xsd:element>
    <xsd:element name="LMS_Mappings" ma:index="35" nillable="true" ma:displayName="LMS Mappings" ma:internalName="LMS_Mappings">
      <xsd:simpleType>
        <xsd:restriction base="dms:Note">
          <xsd:maxLength value="255"/>
        </xsd:restriction>
      </xsd:simpleType>
    </xsd:element>
    <xsd:element name="Invited_Leaders" ma:index="36" nillable="true" ma:displayName="Invited Leaders" ma:internalName="Invited_Leaders">
      <xsd:simpleType>
        <xsd:restriction base="dms:Note">
          <xsd:maxLength value="255"/>
        </xsd:restriction>
      </xsd:simpleType>
    </xsd:element>
    <xsd:element name="Invited_Members" ma:index="37" nillable="true" ma:displayName="Invited Members" ma:internalName="Invited_Members">
      <xsd:simpleType>
        <xsd:restriction base="dms:Note">
          <xsd:maxLength value="255"/>
        </xsd:restriction>
      </xsd:simpleType>
    </xsd:element>
    <xsd:element name="Self_Registration_Enabled" ma:index="38" nillable="true" ma:displayName="Self Registration Enabled" ma:internalName="Self_Registration_Enabled">
      <xsd:simpleType>
        <xsd:restriction base="dms:Boolean"/>
      </xsd:simpleType>
    </xsd:element>
    <xsd:element name="Has_Leaders_Only_SectionGroup" ma:index="39" nillable="true" ma:displayName="Has Leaders Only SectionGroup" ma:internalName="Has_Leaders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Comments" ma:index="45" nillable="true" ma:displayName="Comments" ma:format="Dropdown" ma:internalName="Comments">
      <xsd:simpleType>
        <xsd:restriction base="dms:Note">
          <xsd:maxLength value="255"/>
        </xsd:restriction>
      </xsd:simpleType>
    </xsd:element>
    <xsd:element name="MediaLengthInSeconds" ma:index="46" nillable="true" ma:displayName="MediaLengthInSeconds" ma:hidden="true" ma:internalName="MediaLengthInSeconds" ma:readOnly="true">
      <xsd:simpleType>
        <xsd:restriction base="dms:Unknown"/>
      </xsd:simpleType>
    </xsd:element>
    <xsd:element name="_Flow_SignoffStatus" ma:index="4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b6eda2-201e-4209-8535-dfd27bdd239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405755-41ab-40ff-a234-b8f9c2023303}" ma:internalName="TaxCatchAll" ma:showField="CatchAllData" ma:web="85b6eda2-201e-4209-8535-dfd27bdd2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71E40-8E67-4818-9030-C5AA6033A422}">
  <ds:schemaRefs>
    <ds:schemaRef ds:uri="http://schemas.microsoft.com/sharepoint/v3/contenttype/forms"/>
  </ds:schemaRefs>
</ds:datastoreItem>
</file>

<file path=customXml/itemProps2.xml><?xml version="1.0" encoding="utf-8"?>
<ds:datastoreItem xmlns:ds="http://schemas.openxmlformats.org/officeDocument/2006/customXml" ds:itemID="{D5D260DB-F9CF-4B14-9015-75351F5F69BE}">
  <ds:schemaRefs>
    <ds:schemaRef ds:uri="http://schemas.microsoft.com/office/2006/metadata/properties"/>
    <ds:schemaRef ds:uri="http://schemas.microsoft.com/office/infopath/2007/PartnerControls"/>
    <ds:schemaRef ds:uri="bc6d5123-e1cb-4a6a-adf0-63854dce486e"/>
    <ds:schemaRef ds:uri="50eacd51-c6ac-46ca-9ec6-741cd11c1d46"/>
  </ds:schemaRefs>
</ds:datastoreItem>
</file>

<file path=customXml/itemProps3.xml><?xml version="1.0" encoding="utf-8"?>
<ds:datastoreItem xmlns:ds="http://schemas.openxmlformats.org/officeDocument/2006/customXml" ds:itemID="{A012B79F-F748-49EB-AF30-39D0FAD3F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acd51-c6ac-46ca-9ec6-741cd11c1d46"/>
    <ds:schemaRef ds:uri="85b6eda2-201e-4209-8535-dfd27bdd2392"/>
    <ds:schemaRef ds:uri="bc6d5123-e1cb-4a6a-adf0-63854dce4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580</Words>
  <Characters>3309</Characters>
  <Application>Microsoft Office Word</Application>
  <DocSecurity>0</DocSecurity>
  <Lines>27</Lines>
  <Paragraphs>7</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Monae</dc:creator>
  <cp:keywords/>
  <dc:description/>
  <cp:lastModifiedBy>Yzaguirre, Salena</cp:lastModifiedBy>
  <cp:revision>5</cp:revision>
  <dcterms:created xsi:type="dcterms:W3CDTF">2026-10-02T19:09:00Z</dcterms:created>
  <dcterms:modified xsi:type="dcterms:W3CDTF">2026-10-02T19:17:00Z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0x01010006B97942A297164F9C2B847953A08FF8</vt:lpwstr>
  </property>
  <property fmtid="{D5CDD505-2E9C-101B-9397-08002B2CF9AE}" pid="3" name="TCMHCC Doc">
    <vt:lpwstr/>
  </property>
  <property fmtid="{D5CDD505-2E9C-101B-9397-08002B2CF9AE}" pid="4" name="TCHMCCProgram">
    <vt:lpwstr/>
  </property>
  <property fmtid="{D5CDD505-2E9C-101B-9397-08002B2CF9AE}" pid="5" name="TCMHCCInstitution">
    <vt:lpwstr/>
  </property>
  <property fmtid="{D5CDD505-2E9C-101B-9397-08002B2CF9AE}" pid="6" name="TCMHCCAudience">
    <vt:lpwstr/>
  </property>
  <property fmtid="{D5CDD505-2E9C-101B-9397-08002B2CF9AE}" pid="7" name="TCMHCC_x0020_Doc">
    <vt:lpwstr/>
  </property>
  <property fmtid="{D5CDD505-2E9C-101B-9397-08002B2CF9AE}" pid="8" name="MediaServiceImageTags">
    <vt:lpwstr/>
  </property>
  <property fmtid="{D5CDD505-2E9C-101B-9397-08002B2CF9AE}" pid="9" name="docLang">
    <vt:lpwstr>en</vt:lpwstr>
  </property>
</Properties>
</file>